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160" w:type="dxa"/>
        <w:tblInd w:w="-1139" w:type="dxa"/>
        <w:tblLook w:val="04A0" w:firstRow="1" w:lastRow="0" w:firstColumn="1" w:lastColumn="0" w:noHBand="0" w:noVBand="1"/>
      </w:tblPr>
      <w:tblGrid>
        <w:gridCol w:w="5387"/>
        <w:gridCol w:w="5812"/>
        <w:gridCol w:w="4961"/>
      </w:tblGrid>
      <w:tr w:rsidR="00B9274C" w:rsidRPr="00586273" w14:paraId="3E980071" w14:textId="77777777" w:rsidTr="008811BC">
        <w:trPr>
          <w:trHeight w:val="259"/>
        </w:trPr>
        <w:tc>
          <w:tcPr>
            <w:tcW w:w="5387" w:type="dxa"/>
            <w:tcBorders>
              <w:right w:val="nil"/>
            </w:tcBorders>
          </w:tcPr>
          <w:p w14:paraId="087E6D4D" w14:textId="26E67177" w:rsidR="007361A4" w:rsidRPr="00586273" w:rsidRDefault="005A6638" w:rsidP="00E178C6">
            <w:pPr>
              <w:jc w:val="center"/>
              <w:rPr>
                <w:rFonts w:asciiTheme="minorHAnsi" w:hAnsiTheme="minorHAnsi" w:cstheme="minorHAnsi"/>
                <w:b/>
              </w:rPr>
            </w:pPr>
            <w:r w:rsidRPr="00586273">
              <w:rPr>
                <w:rFonts w:asciiTheme="minorHAnsi" w:hAnsiTheme="minorHAnsi" w:cstheme="minorHAnsi"/>
                <w:b/>
              </w:rPr>
              <w:t>Magpies</w:t>
            </w:r>
          </w:p>
        </w:tc>
        <w:tc>
          <w:tcPr>
            <w:tcW w:w="5812" w:type="dxa"/>
            <w:tcBorders>
              <w:left w:val="nil"/>
              <w:right w:val="nil"/>
            </w:tcBorders>
          </w:tcPr>
          <w:p w14:paraId="7533C5D0" w14:textId="737BCFC4" w:rsidR="007361A4" w:rsidRPr="00586273" w:rsidRDefault="007361A4" w:rsidP="00E178C6">
            <w:pPr>
              <w:jc w:val="center"/>
              <w:rPr>
                <w:rFonts w:asciiTheme="minorHAnsi" w:hAnsiTheme="minorHAnsi" w:cstheme="minorHAnsi"/>
                <w:b/>
              </w:rPr>
            </w:pPr>
          </w:p>
        </w:tc>
        <w:tc>
          <w:tcPr>
            <w:tcW w:w="4961" w:type="dxa"/>
            <w:tcBorders>
              <w:left w:val="nil"/>
            </w:tcBorders>
          </w:tcPr>
          <w:p w14:paraId="5E38A828" w14:textId="737C4F28" w:rsidR="007361A4" w:rsidRPr="00586273" w:rsidRDefault="00741871" w:rsidP="00E178C6">
            <w:pPr>
              <w:jc w:val="center"/>
              <w:rPr>
                <w:rFonts w:asciiTheme="minorHAnsi" w:hAnsiTheme="minorHAnsi" w:cstheme="minorHAnsi"/>
                <w:b/>
              </w:rPr>
            </w:pPr>
            <w:r w:rsidRPr="00586273">
              <w:rPr>
                <w:rFonts w:asciiTheme="minorHAnsi" w:hAnsiTheme="minorHAnsi" w:cstheme="minorHAnsi"/>
                <w:b/>
              </w:rPr>
              <w:t>S</w:t>
            </w:r>
            <w:r w:rsidR="00000121">
              <w:rPr>
                <w:rFonts w:asciiTheme="minorHAnsi" w:hAnsiTheme="minorHAnsi" w:cstheme="minorHAnsi"/>
                <w:b/>
              </w:rPr>
              <w:t xml:space="preserve">ummer </w:t>
            </w:r>
            <w:r w:rsidR="007361A4" w:rsidRPr="00586273">
              <w:rPr>
                <w:rFonts w:asciiTheme="minorHAnsi" w:hAnsiTheme="minorHAnsi" w:cstheme="minorHAnsi"/>
                <w:b/>
              </w:rPr>
              <w:t>Term</w:t>
            </w:r>
            <w:r w:rsidR="00B2204A">
              <w:rPr>
                <w:rFonts w:asciiTheme="minorHAnsi" w:hAnsiTheme="minorHAnsi" w:cstheme="minorHAnsi"/>
                <w:b/>
              </w:rPr>
              <w:t xml:space="preserve"> </w:t>
            </w:r>
            <w:r w:rsidR="00000121">
              <w:rPr>
                <w:rFonts w:asciiTheme="minorHAnsi" w:hAnsiTheme="minorHAnsi" w:cstheme="minorHAnsi"/>
                <w:b/>
              </w:rPr>
              <w:t>1</w:t>
            </w:r>
            <w:r w:rsidR="007361A4" w:rsidRPr="00586273">
              <w:rPr>
                <w:rFonts w:asciiTheme="minorHAnsi" w:hAnsiTheme="minorHAnsi" w:cstheme="minorHAnsi"/>
                <w:b/>
              </w:rPr>
              <w:t xml:space="preserve"> 202</w:t>
            </w:r>
            <w:r w:rsidRPr="00586273">
              <w:rPr>
                <w:rFonts w:asciiTheme="minorHAnsi" w:hAnsiTheme="minorHAnsi" w:cstheme="minorHAnsi"/>
                <w:b/>
              </w:rPr>
              <w:t>2</w:t>
            </w:r>
          </w:p>
        </w:tc>
      </w:tr>
      <w:tr w:rsidR="0032293A" w:rsidRPr="00586273" w14:paraId="3B53E3AB" w14:textId="77777777" w:rsidTr="008811BC">
        <w:trPr>
          <w:trHeight w:val="259"/>
        </w:trPr>
        <w:tc>
          <w:tcPr>
            <w:tcW w:w="16160" w:type="dxa"/>
            <w:gridSpan w:val="3"/>
            <w:shd w:val="clear" w:color="auto" w:fill="FFF2CC" w:themeFill="accent4" w:themeFillTint="33"/>
          </w:tcPr>
          <w:p w14:paraId="6855B6D4" w14:textId="1C4F418F" w:rsidR="0032293A" w:rsidRPr="00586273" w:rsidRDefault="0032293A" w:rsidP="0032293A">
            <w:pPr>
              <w:jc w:val="center"/>
              <w:rPr>
                <w:rFonts w:asciiTheme="minorHAnsi" w:hAnsiTheme="minorHAnsi" w:cstheme="minorHAnsi"/>
                <w:b/>
                <w:bCs/>
                <w:u w:val="single"/>
              </w:rPr>
            </w:pPr>
            <w:r w:rsidRPr="00586273">
              <w:rPr>
                <w:rFonts w:asciiTheme="minorHAnsi" w:hAnsiTheme="minorHAnsi" w:cstheme="minorHAnsi"/>
                <w:b/>
                <w:bCs/>
              </w:rPr>
              <w:t xml:space="preserve">Magpies Theme: </w:t>
            </w:r>
            <w:r w:rsidR="008811BC">
              <w:rPr>
                <w:rFonts w:asciiTheme="minorHAnsi" w:hAnsiTheme="minorHAnsi" w:cstheme="minorHAnsi"/>
                <w:b/>
                <w:bCs/>
              </w:rPr>
              <w:t>Our Special School Grounds</w:t>
            </w:r>
            <w:r w:rsidRPr="00586273">
              <w:rPr>
                <w:rFonts w:asciiTheme="minorHAnsi" w:hAnsiTheme="minorHAnsi" w:cstheme="minorHAnsi"/>
                <w:b/>
                <w:bCs/>
              </w:rPr>
              <w:t xml:space="preserve"> </w:t>
            </w:r>
            <w:r w:rsidR="00FF7395" w:rsidRPr="00586273">
              <w:rPr>
                <w:rFonts w:asciiTheme="minorHAnsi" w:hAnsiTheme="minorHAnsi" w:cstheme="minorHAnsi"/>
                <w:b/>
                <w:bCs/>
              </w:rPr>
              <w:t>Term</w:t>
            </w:r>
            <w:r w:rsidRPr="00586273">
              <w:rPr>
                <w:rFonts w:asciiTheme="minorHAnsi" w:hAnsiTheme="minorHAnsi" w:cstheme="minorHAnsi"/>
                <w:b/>
                <w:bCs/>
              </w:rPr>
              <w:t xml:space="preserve"> </w:t>
            </w:r>
            <w:r w:rsidR="00000121">
              <w:rPr>
                <w:rFonts w:asciiTheme="minorHAnsi" w:hAnsiTheme="minorHAnsi" w:cstheme="minorHAnsi"/>
                <w:b/>
                <w:bCs/>
              </w:rPr>
              <w:t>5</w:t>
            </w:r>
            <w:r w:rsidRPr="00586273">
              <w:rPr>
                <w:rFonts w:asciiTheme="minorHAnsi" w:hAnsiTheme="minorHAnsi" w:cstheme="minorHAnsi"/>
                <w:b/>
                <w:bCs/>
              </w:rPr>
              <w:t xml:space="preserve">   </w:t>
            </w:r>
          </w:p>
        </w:tc>
      </w:tr>
      <w:tr w:rsidR="0032293A" w:rsidRPr="00586273" w14:paraId="650CA6E9" w14:textId="77777777" w:rsidTr="008811BC">
        <w:trPr>
          <w:trHeight w:val="244"/>
        </w:trPr>
        <w:tc>
          <w:tcPr>
            <w:tcW w:w="16160" w:type="dxa"/>
            <w:gridSpan w:val="3"/>
          </w:tcPr>
          <w:p w14:paraId="0B4805A1" w14:textId="4781C4F9" w:rsidR="0032293A" w:rsidRPr="00586273" w:rsidRDefault="00595286" w:rsidP="0032293A">
            <w:pPr>
              <w:jc w:val="center"/>
              <w:rPr>
                <w:rFonts w:asciiTheme="minorHAnsi" w:hAnsiTheme="minorHAnsi" w:cstheme="minorHAnsi"/>
                <w:lang w:val="en-US"/>
              </w:rPr>
            </w:pPr>
            <w:r w:rsidRPr="00586273">
              <w:rPr>
                <w:rFonts w:asciiTheme="minorHAnsi" w:hAnsiTheme="minorHAnsi" w:cstheme="minorHAnsi"/>
                <w:lang w:val="en-US"/>
              </w:rPr>
              <w:t>We will be</w:t>
            </w:r>
            <w:r w:rsidR="0081794B">
              <w:rPr>
                <w:rFonts w:asciiTheme="minorHAnsi" w:hAnsiTheme="minorHAnsi" w:cstheme="minorHAnsi"/>
                <w:lang w:val="en-US"/>
              </w:rPr>
              <w:t xml:space="preserve">come guardians of our school grounds, </w:t>
            </w:r>
            <w:proofErr w:type="gramStart"/>
            <w:r w:rsidR="0081794B">
              <w:rPr>
                <w:rFonts w:asciiTheme="minorHAnsi" w:hAnsiTheme="minorHAnsi" w:cstheme="minorHAnsi"/>
                <w:lang w:val="en-US"/>
              </w:rPr>
              <w:t>improving</w:t>
            </w:r>
            <w:proofErr w:type="gramEnd"/>
            <w:r w:rsidR="0081794B">
              <w:rPr>
                <w:rFonts w:asciiTheme="minorHAnsi" w:hAnsiTheme="minorHAnsi" w:cstheme="minorHAnsi"/>
                <w:lang w:val="en-US"/>
              </w:rPr>
              <w:t xml:space="preserve"> and supporting the nature and ecosystems we are so proud of</w:t>
            </w:r>
            <w:r w:rsidR="002C5249" w:rsidRPr="00586273">
              <w:rPr>
                <w:rFonts w:asciiTheme="minorHAnsi" w:hAnsiTheme="minorHAnsi" w:cstheme="minorHAnsi"/>
                <w:lang w:val="en-US"/>
              </w:rPr>
              <w:t>!</w:t>
            </w:r>
          </w:p>
        </w:tc>
      </w:tr>
      <w:tr w:rsidR="00B9274C" w:rsidRPr="00586273" w14:paraId="723DBFE2" w14:textId="77777777" w:rsidTr="008811BC">
        <w:trPr>
          <w:trHeight w:val="6020"/>
        </w:trPr>
        <w:tc>
          <w:tcPr>
            <w:tcW w:w="5387" w:type="dxa"/>
          </w:tcPr>
          <w:p w14:paraId="64468331" w14:textId="77777777" w:rsidR="00B402F3" w:rsidRPr="00800486" w:rsidRDefault="0032293A" w:rsidP="00B402F3">
            <w:pPr>
              <w:jc w:val="both"/>
              <w:rPr>
                <w:rFonts w:asciiTheme="minorHAnsi" w:hAnsiTheme="minorHAnsi" w:cstheme="minorHAnsi"/>
                <w:b/>
                <w:bCs/>
              </w:rPr>
            </w:pPr>
            <w:r w:rsidRPr="00800486">
              <w:rPr>
                <w:rFonts w:asciiTheme="minorHAnsi" w:hAnsiTheme="minorHAnsi" w:cstheme="minorHAnsi"/>
                <w:b/>
                <w:bCs/>
              </w:rPr>
              <w:t xml:space="preserve">As a class we will create a display of questions and areas the children would like to research during this </w:t>
            </w:r>
            <w:r w:rsidR="002C5249" w:rsidRPr="00800486">
              <w:rPr>
                <w:rFonts w:asciiTheme="minorHAnsi" w:hAnsiTheme="minorHAnsi" w:cstheme="minorHAnsi"/>
                <w:b/>
                <w:bCs/>
              </w:rPr>
              <w:t>topic</w:t>
            </w:r>
            <w:r w:rsidRPr="00800486">
              <w:rPr>
                <w:rFonts w:asciiTheme="minorHAnsi" w:hAnsiTheme="minorHAnsi" w:cstheme="minorHAnsi"/>
                <w:b/>
                <w:bCs/>
              </w:rPr>
              <w:t>.</w:t>
            </w:r>
          </w:p>
          <w:p w14:paraId="217C011F" w14:textId="77777777" w:rsidR="007F5067" w:rsidRPr="00800486" w:rsidRDefault="007F5067" w:rsidP="007F5067">
            <w:pPr>
              <w:jc w:val="both"/>
              <w:rPr>
                <w:rFonts w:asciiTheme="minorHAnsi" w:eastAsia="Arial Unicode MS" w:hAnsiTheme="minorHAnsi" w:cstheme="minorHAnsi"/>
                <w:b/>
                <w:bCs/>
                <w:color w:val="000000"/>
                <w:kern w:val="1"/>
              </w:rPr>
            </w:pPr>
          </w:p>
          <w:p w14:paraId="30FCA7F4" w14:textId="0AB78DE0" w:rsidR="00800486" w:rsidRDefault="00FA399D" w:rsidP="007F5067">
            <w:pPr>
              <w:snapToGrid w:val="0"/>
              <w:rPr>
                <w:rFonts w:asciiTheme="minorHAnsi" w:eastAsia="Arial Unicode MS" w:hAnsiTheme="minorHAnsi" w:cstheme="minorHAnsi"/>
                <w:color w:val="000000"/>
                <w:kern w:val="1"/>
              </w:rPr>
            </w:pPr>
            <w:r w:rsidRPr="00800486">
              <w:rPr>
                <w:rFonts w:asciiTheme="minorHAnsi" w:eastAsiaTheme="minorHAnsi" w:hAnsiTheme="minorHAnsi" w:cstheme="minorHAnsi"/>
                <w:lang w:eastAsia="en-US"/>
              </w:rPr>
              <w:t xml:space="preserve">As </w:t>
            </w:r>
            <w:r w:rsidR="00000121" w:rsidRPr="00800486">
              <w:rPr>
                <w:rFonts w:asciiTheme="minorHAnsi" w:eastAsiaTheme="minorHAnsi" w:hAnsiTheme="minorHAnsi" w:cstheme="minorHAnsi"/>
                <w:b/>
                <w:bCs/>
                <w:lang w:eastAsia="en-US"/>
              </w:rPr>
              <w:t>Scientists</w:t>
            </w:r>
            <w:r w:rsidRPr="00800486">
              <w:rPr>
                <w:rFonts w:asciiTheme="minorHAnsi" w:eastAsiaTheme="minorHAnsi" w:hAnsiTheme="minorHAnsi" w:cstheme="minorHAnsi"/>
                <w:lang w:eastAsia="en-US"/>
              </w:rPr>
              <w:t xml:space="preserve"> we</w:t>
            </w:r>
            <w:r w:rsidR="00000121" w:rsidRPr="00800486">
              <w:rPr>
                <w:rFonts w:asciiTheme="minorHAnsi" w:eastAsiaTheme="minorHAnsi" w:hAnsiTheme="minorHAnsi" w:cstheme="minorHAnsi"/>
                <w:lang w:eastAsia="en-US"/>
              </w:rPr>
              <w:t xml:space="preserve"> </w:t>
            </w:r>
            <w:r w:rsidR="00000121" w:rsidRPr="00800486">
              <w:rPr>
                <w:rFonts w:asciiTheme="minorHAnsi" w:hAnsiTheme="minorHAnsi" w:cstheme="minorHAnsi"/>
              </w:rPr>
              <w:t xml:space="preserve">are very lucky to have such amazing school </w:t>
            </w:r>
            <w:r w:rsidR="00065B63" w:rsidRPr="00800486">
              <w:rPr>
                <w:rFonts w:asciiTheme="minorHAnsi" w:hAnsiTheme="minorHAnsi" w:cstheme="minorHAnsi"/>
              </w:rPr>
              <w:t>grounds,</w:t>
            </w:r>
            <w:r w:rsidR="00000121" w:rsidRPr="00800486">
              <w:rPr>
                <w:rFonts w:asciiTheme="minorHAnsi" w:hAnsiTheme="minorHAnsi" w:cstheme="minorHAnsi"/>
              </w:rPr>
              <w:t xml:space="preserve"> so we are going to use them to explore </w:t>
            </w:r>
            <w:r w:rsidR="00000121" w:rsidRPr="00800486">
              <w:rPr>
                <w:rFonts w:asciiTheme="minorHAnsi" w:eastAsia="Arial Unicode MS" w:hAnsiTheme="minorHAnsi" w:cstheme="minorHAnsi"/>
                <w:color w:val="000000"/>
                <w:kern w:val="1"/>
              </w:rPr>
              <w:t xml:space="preserve">habitats, plants and animals in different environments including our nature area and ponds.  </w:t>
            </w:r>
          </w:p>
          <w:p w14:paraId="25BF5C4F" w14:textId="42CB4234" w:rsidR="00800486" w:rsidRPr="00800486" w:rsidRDefault="00000121" w:rsidP="007F5067">
            <w:pPr>
              <w:snapToGrid w:val="0"/>
              <w:rPr>
                <w:rFonts w:asciiTheme="minorHAnsi" w:eastAsia="Arial Unicode MS" w:hAnsiTheme="minorHAnsi" w:cstheme="minorHAnsi"/>
                <w:color w:val="000000"/>
                <w:kern w:val="1"/>
              </w:rPr>
            </w:pPr>
            <w:r w:rsidRPr="00800486">
              <w:rPr>
                <w:rFonts w:asciiTheme="minorHAnsi" w:eastAsia="Arial Unicode MS" w:hAnsiTheme="minorHAnsi" w:cstheme="minorHAnsi"/>
                <w:color w:val="000000"/>
                <w:kern w:val="1"/>
              </w:rPr>
              <w:t>As these areas are so important to us</w:t>
            </w:r>
            <w:r w:rsidR="007F5067" w:rsidRPr="00800486">
              <w:rPr>
                <w:rFonts w:asciiTheme="minorHAnsi" w:eastAsia="Arial Unicode MS" w:hAnsiTheme="minorHAnsi" w:cstheme="minorHAnsi"/>
                <w:color w:val="000000"/>
                <w:kern w:val="1"/>
              </w:rPr>
              <w:t>,</w:t>
            </w:r>
            <w:r w:rsidRPr="00800486">
              <w:rPr>
                <w:rFonts w:asciiTheme="minorHAnsi" w:eastAsia="Arial Unicode MS" w:hAnsiTheme="minorHAnsi" w:cstheme="minorHAnsi"/>
                <w:color w:val="000000"/>
                <w:kern w:val="1"/>
              </w:rPr>
              <w:t xml:space="preserve"> we will work to maintain and improve them while studying them. We will try to visit a local Nature Reserve (possibly </w:t>
            </w:r>
            <w:proofErr w:type="spellStart"/>
            <w:r w:rsidRPr="00800486">
              <w:rPr>
                <w:rFonts w:asciiTheme="minorHAnsi" w:eastAsia="Arial Unicode MS" w:hAnsiTheme="minorHAnsi" w:cstheme="minorHAnsi"/>
                <w:color w:val="000000"/>
                <w:kern w:val="1"/>
              </w:rPr>
              <w:t>Nagshead</w:t>
            </w:r>
            <w:proofErr w:type="spellEnd"/>
            <w:r w:rsidRPr="00800486">
              <w:rPr>
                <w:rFonts w:asciiTheme="minorHAnsi" w:eastAsia="Arial Unicode MS" w:hAnsiTheme="minorHAnsi" w:cstheme="minorHAnsi"/>
                <w:color w:val="000000"/>
                <w:kern w:val="1"/>
              </w:rPr>
              <w:t xml:space="preserve">).  </w:t>
            </w:r>
          </w:p>
          <w:p w14:paraId="55FDE879" w14:textId="20DE1018" w:rsidR="00BF2DA8" w:rsidRDefault="00000121" w:rsidP="00800486">
            <w:pPr>
              <w:snapToGrid w:val="0"/>
              <w:rPr>
                <w:rFonts w:asciiTheme="minorHAnsi" w:eastAsia="Arial Unicode MS" w:hAnsiTheme="minorHAnsi" w:cstheme="minorHAnsi"/>
                <w:color w:val="000000"/>
                <w:kern w:val="1"/>
              </w:rPr>
            </w:pPr>
            <w:r w:rsidRPr="00800486">
              <w:rPr>
                <w:rFonts w:asciiTheme="minorHAnsi" w:eastAsia="Arial Unicode MS" w:hAnsiTheme="minorHAnsi" w:cstheme="minorHAnsi"/>
                <w:color w:val="000000"/>
                <w:kern w:val="1"/>
              </w:rPr>
              <w:t>We will explore the wildlife find in our own school habitats and learn about food chains, classification and the processes required to recognise that something is living.</w:t>
            </w:r>
          </w:p>
          <w:p w14:paraId="3F58014A" w14:textId="7BC3D83B" w:rsidR="00DF2FB2" w:rsidRPr="00800486" w:rsidRDefault="00DF2FB2" w:rsidP="00DF2FB2">
            <w:pPr>
              <w:snapToGrid w:val="0"/>
              <w:jc w:val="center"/>
              <w:rPr>
                <w:rFonts w:asciiTheme="minorHAnsi" w:eastAsia="Arial Unicode MS" w:hAnsiTheme="minorHAnsi" w:cstheme="minorHAnsi"/>
                <w:color w:val="000000"/>
                <w:kern w:val="1"/>
              </w:rPr>
            </w:pPr>
            <w:r w:rsidRPr="00DF2FB2">
              <w:rPr>
                <w:rFonts w:asciiTheme="minorHAnsi" w:eastAsia="Arial Unicode MS" w:hAnsiTheme="minorHAnsi" w:cstheme="minorHAnsi"/>
                <w:noProof/>
                <w:color w:val="000000"/>
                <w:kern w:val="1"/>
              </w:rPr>
              <w:drawing>
                <wp:inline distT="0" distB="0" distL="0" distR="0" wp14:anchorId="234B563B" wp14:editId="0EE7BE51">
                  <wp:extent cx="2173081" cy="1466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62038" cy="1526700"/>
                          </a:xfrm>
                          <a:prstGeom prst="rect">
                            <a:avLst/>
                          </a:prstGeom>
                        </pic:spPr>
                      </pic:pic>
                    </a:graphicData>
                  </a:graphic>
                </wp:inline>
              </w:drawing>
            </w:r>
          </w:p>
        </w:tc>
        <w:tc>
          <w:tcPr>
            <w:tcW w:w="5812" w:type="dxa"/>
            <w:vMerge w:val="restart"/>
          </w:tcPr>
          <w:p w14:paraId="0708054A" w14:textId="7F8AB0A4" w:rsidR="00800486" w:rsidRDefault="007F5067" w:rsidP="007F5067">
            <w:pPr>
              <w:snapToGrid w:val="0"/>
              <w:rPr>
                <w:rFonts w:asciiTheme="minorHAnsi" w:eastAsia="Arial Unicode MS" w:hAnsiTheme="minorHAnsi" w:cstheme="minorHAnsi"/>
                <w:color w:val="000000"/>
                <w:kern w:val="1"/>
              </w:rPr>
            </w:pPr>
            <w:r w:rsidRPr="00800486">
              <w:rPr>
                <w:rFonts w:asciiTheme="minorHAnsi" w:eastAsia="Arial Unicode MS" w:hAnsiTheme="minorHAnsi" w:cstheme="minorHAnsi"/>
                <w:color w:val="000000"/>
                <w:kern w:val="1"/>
              </w:rPr>
              <w:t xml:space="preserve">As </w:t>
            </w:r>
            <w:r w:rsidRPr="00800486">
              <w:rPr>
                <w:rFonts w:asciiTheme="minorHAnsi" w:eastAsia="Arial Unicode MS" w:hAnsiTheme="minorHAnsi" w:cstheme="minorHAnsi"/>
                <w:b/>
                <w:bCs/>
                <w:color w:val="000000"/>
                <w:kern w:val="1"/>
              </w:rPr>
              <w:t xml:space="preserve">Readers and </w:t>
            </w:r>
            <w:proofErr w:type="gramStart"/>
            <w:r w:rsidRPr="00800486">
              <w:rPr>
                <w:rFonts w:asciiTheme="minorHAnsi" w:eastAsia="Arial Unicode MS" w:hAnsiTheme="minorHAnsi" w:cstheme="minorHAnsi"/>
                <w:b/>
                <w:bCs/>
                <w:color w:val="000000"/>
                <w:kern w:val="1"/>
              </w:rPr>
              <w:t>Writers</w:t>
            </w:r>
            <w:proofErr w:type="gramEnd"/>
            <w:r w:rsidRPr="00800486">
              <w:rPr>
                <w:rFonts w:asciiTheme="minorHAnsi" w:eastAsia="Arial Unicode MS" w:hAnsiTheme="minorHAnsi" w:cstheme="minorHAnsi"/>
                <w:b/>
                <w:bCs/>
                <w:color w:val="000000"/>
                <w:kern w:val="1"/>
              </w:rPr>
              <w:t xml:space="preserve"> </w:t>
            </w:r>
            <w:r w:rsidRPr="00800486">
              <w:rPr>
                <w:rFonts w:asciiTheme="minorHAnsi" w:eastAsia="Arial Unicode MS" w:hAnsiTheme="minorHAnsi" w:cstheme="minorHAnsi"/>
                <w:color w:val="000000"/>
                <w:kern w:val="1"/>
              </w:rPr>
              <w:t xml:space="preserve">we will enjoying the book James and the Giant Peach by Roald Dahl to stimulate short stories, description and reading comprehension work linked character and settings.  </w:t>
            </w:r>
          </w:p>
          <w:p w14:paraId="7666D3B2" w14:textId="179FAFAA" w:rsidR="00DF2FB2" w:rsidRDefault="00DF2FB2" w:rsidP="007F5067">
            <w:pPr>
              <w:snapToGrid w:val="0"/>
              <w:rPr>
                <w:rFonts w:asciiTheme="minorHAnsi" w:eastAsia="Arial Unicode MS" w:hAnsiTheme="minorHAnsi" w:cstheme="minorHAnsi"/>
                <w:color w:val="000000"/>
                <w:kern w:val="1"/>
              </w:rPr>
            </w:pPr>
            <w:r>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306BA115" wp14:editId="0D00A7C2">
                      <wp:simplePos x="0" y="0"/>
                      <wp:positionH relativeFrom="column">
                        <wp:posOffset>690553</wp:posOffset>
                      </wp:positionH>
                      <wp:positionV relativeFrom="paragraph">
                        <wp:posOffset>107188</wp:posOffset>
                      </wp:positionV>
                      <wp:extent cx="1837854" cy="1747319"/>
                      <wp:effectExtent l="0" t="0" r="3810" b="5715"/>
                      <wp:wrapNone/>
                      <wp:docPr id="2" name="Text Box 2"/>
                      <wp:cNvGraphicFramePr/>
                      <a:graphic xmlns:a="http://schemas.openxmlformats.org/drawingml/2006/main">
                        <a:graphicData uri="http://schemas.microsoft.com/office/word/2010/wordprocessingShape">
                          <wps:wsp>
                            <wps:cNvSpPr txBox="1"/>
                            <wps:spPr>
                              <a:xfrm>
                                <a:off x="0" y="0"/>
                                <a:ext cx="1837854" cy="1747319"/>
                              </a:xfrm>
                              <a:prstGeom prst="rect">
                                <a:avLst/>
                              </a:prstGeom>
                              <a:solidFill>
                                <a:schemeClr val="lt1"/>
                              </a:solidFill>
                              <a:ln w="6350">
                                <a:noFill/>
                              </a:ln>
                            </wps:spPr>
                            <wps:txbx>
                              <w:txbxContent>
                                <w:p w14:paraId="66AB95D8" w14:textId="562D026B" w:rsidR="00DF2FB2" w:rsidRDefault="00DF2FB2">
                                  <w:r w:rsidRPr="00DF2FB2">
                                    <w:rPr>
                                      <w:noProof/>
                                    </w:rPr>
                                    <w:drawing>
                                      <wp:inline distT="0" distB="0" distL="0" distR="0" wp14:anchorId="17C2B451" wp14:editId="48AD6FBD">
                                        <wp:extent cx="1593410" cy="1627825"/>
                                        <wp:effectExtent l="0" t="0" r="0" b="0"/>
                                        <wp:docPr id="194" name="Picture 194" descr="A picture containing tex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oll&#10;&#10;Description automatically generated"/>
                                                <pic:cNvPicPr/>
                                              </pic:nvPicPr>
                                              <pic:blipFill>
                                                <a:blip r:embed="rId6"/>
                                                <a:stretch>
                                                  <a:fillRect/>
                                                </a:stretch>
                                              </pic:blipFill>
                                              <pic:spPr>
                                                <a:xfrm>
                                                  <a:off x="0" y="0"/>
                                                  <a:ext cx="1632550" cy="16678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BA115" id="_x0000_t202" coordsize="21600,21600" o:spt="202" path="m,l,21600r21600,l21600,xe">
                      <v:stroke joinstyle="miter"/>
                      <v:path gradientshapeok="t" o:connecttype="rect"/>
                    </v:shapetype>
                    <v:shape id="Text Box 2" o:spid="_x0000_s1026" type="#_x0000_t202" style="position:absolute;margin-left:54.35pt;margin-top:8.45pt;width:144.7pt;height:137.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" fillcolor="white [3201]" stroked="f" strokeweight=".5pt">
                      <v:textbox>
                        <w:txbxContent>
                          <w:p w14:paraId="66AB95D8" w14:textId="562D026B" w:rsidR="00DF2FB2" w:rsidRDefault="00DF2FB2">
                            <w:r w:rsidRPr="00DF2FB2">
                              <w:rPr>
                                <w:noProof/>
                              </w:rPr>
                              <w:drawing>
                                <wp:inline distT="0" distB="0" distL="0" distR="0" wp14:anchorId="17C2B451" wp14:editId="48AD6FBD">
                                  <wp:extent cx="1593410" cy="1627825"/>
                                  <wp:effectExtent l="0" t="0" r="0" b="0"/>
                                  <wp:docPr id="194" name="Picture 194" descr="A picture containing tex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oll&#10;&#10;Description automatically generated"/>
                                          <pic:cNvPicPr/>
                                        </pic:nvPicPr>
                                        <pic:blipFill>
                                          <a:blip r:embed="rId7"/>
                                          <a:stretch>
                                            <a:fillRect/>
                                          </a:stretch>
                                        </pic:blipFill>
                                        <pic:spPr>
                                          <a:xfrm>
                                            <a:off x="0" y="0"/>
                                            <a:ext cx="1632550" cy="1667811"/>
                                          </a:xfrm>
                                          <a:prstGeom prst="rect">
                                            <a:avLst/>
                                          </a:prstGeom>
                                        </pic:spPr>
                                      </pic:pic>
                                    </a:graphicData>
                                  </a:graphic>
                                </wp:inline>
                              </w:drawing>
                            </w:r>
                          </w:p>
                        </w:txbxContent>
                      </v:textbox>
                    </v:shape>
                  </w:pict>
                </mc:Fallback>
              </mc:AlternateContent>
            </w:r>
          </w:p>
          <w:p w14:paraId="25862CBB" w14:textId="1EB410F5" w:rsidR="00DF2FB2" w:rsidRDefault="00DF2FB2" w:rsidP="007F5067">
            <w:pPr>
              <w:snapToGrid w:val="0"/>
              <w:rPr>
                <w:rFonts w:asciiTheme="minorHAnsi" w:eastAsia="Arial Unicode MS" w:hAnsiTheme="minorHAnsi" w:cstheme="minorHAnsi"/>
                <w:color w:val="000000"/>
                <w:kern w:val="1"/>
              </w:rPr>
            </w:pPr>
          </w:p>
          <w:p w14:paraId="5FFE0E9D" w14:textId="6422D91C" w:rsidR="00DF2FB2" w:rsidRDefault="00DF2FB2" w:rsidP="007F5067">
            <w:pPr>
              <w:snapToGrid w:val="0"/>
              <w:rPr>
                <w:rFonts w:asciiTheme="minorHAnsi" w:eastAsia="Arial Unicode MS" w:hAnsiTheme="minorHAnsi" w:cstheme="minorHAnsi"/>
                <w:color w:val="000000"/>
                <w:kern w:val="1"/>
              </w:rPr>
            </w:pPr>
          </w:p>
          <w:p w14:paraId="27EFE489" w14:textId="4AB722B0" w:rsidR="00DF2FB2" w:rsidRDefault="00DF2FB2" w:rsidP="007F5067">
            <w:pPr>
              <w:snapToGrid w:val="0"/>
              <w:rPr>
                <w:rFonts w:asciiTheme="minorHAnsi" w:eastAsia="Arial Unicode MS" w:hAnsiTheme="minorHAnsi" w:cstheme="minorHAnsi"/>
                <w:color w:val="000000"/>
                <w:kern w:val="1"/>
              </w:rPr>
            </w:pPr>
          </w:p>
          <w:p w14:paraId="6EBA9F50" w14:textId="087EB70D" w:rsidR="00DF2FB2" w:rsidRDefault="00DF2FB2" w:rsidP="007F5067">
            <w:pPr>
              <w:snapToGrid w:val="0"/>
              <w:rPr>
                <w:rFonts w:asciiTheme="minorHAnsi" w:eastAsia="Arial Unicode MS" w:hAnsiTheme="minorHAnsi" w:cstheme="minorHAnsi"/>
                <w:color w:val="000000"/>
                <w:kern w:val="1"/>
              </w:rPr>
            </w:pPr>
          </w:p>
          <w:p w14:paraId="00413249" w14:textId="6032D5B6" w:rsidR="00DF2FB2" w:rsidRDefault="00DF2FB2" w:rsidP="007F5067">
            <w:pPr>
              <w:snapToGrid w:val="0"/>
              <w:rPr>
                <w:rFonts w:asciiTheme="minorHAnsi" w:eastAsia="Arial Unicode MS" w:hAnsiTheme="minorHAnsi" w:cstheme="minorHAnsi"/>
                <w:color w:val="000000"/>
                <w:kern w:val="1"/>
              </w:rPr>
            </w:pPr>
          </w:p>
          <w:p w14:paraId="193D93FE" w14:textId="77777777" w:rsidR="00DF2FB2" w:rsidRDefault="00DF2FB2" w:rsidP="007F5067">
            <w:pPr>
              <w:snapToGrid w:val="0"/>
              <w:rPr>
                <w:rFonts w:asciiTheme="minorHAnsi" w:eastAsia="Arial Unicode MS" w:hAnsiTheme="minorHAnsi" w:cstheme="minorHAnsi"/>
                <w:color w:val="000000"/>
                <w:kern w:val="1"/>
              </w:rPr>
            </w:pPr>
          </w:p>
          <w:p w14:paraId="2728050D" w14:textId="6F41C36F" w:rsidR="00800486" w:rsidRDefault="00800486" w:rsidP="007F5067">
            <w:pPr>
              <w:snapToGrid w:val="0"/>
              <w:rPr>
                <w:rFonts w:asciiTheme="minorHAnsi" w:eastAsia="Arial Unicode MS" w:hAnsiTheme="minorHAnsi" w:cstheme="minorHAnsi"/>
                <w:color w:val="000000"/>
                <w:kern w:val="1"/>
              </w:rPr>
            </w:pPr>
          </w:p>
          <w:p w14:paraId="48F35EDA" w14:textId="3B8AAFD5" w:rsidR="00DF2FB2" w:rsidRDefault="00DF2FB2" w:rsidP="007F5067">
            <w:pPr>
              <w:snapToGrid w:val="0"/>
              <w:rPr>
                <w:rFonts w:asciiTheme="minorHAnsi" w:eastAsia="Arial Unicode MS" w:hAnsiTheme="minorHAnsi" w:cstheme="minorHAnsi"/>
                <w:color w:val="000000"/>
                <w:kern w:val="1"/>
              </w:rPr>
            </w:pPr>
          </w:p>
          <w:p w14:paraId="528841AA" w14:textId="77777777" w:rsidR="00DF2FB2" w:rsidRDefault="00DF2FB2" w:rsidP="007F5067">
            <w:pPr>
              <w:snapToGrid w:val="0"/>
              <w:rPr>
                <w:rFonts w:asciiTheme="minorHAnsi" w:eastAsia="Arial Unicode MS" w:hAnsiTheme="minorHAnsi" w:cstheme="minorHAnsi"/>
                <w:color w:val="000000"/>
                <w:kern w:val="1"/>
              </w:rPr>
            </w:pPr>
          </w:p>
          <w:p w14:paraId="4CED68FE" w14:textId="11088EC4" w:rsidR="007F5067" w:rsidRDefault="007F5067" w:rsidP="007F5067">
            <w:pPr>
              <w:snapToGrid w:val="0"/>
              <w:rPr>
                <w:rFonts w:asciiTheme="minorHAnsi" w:eastAsia="Arial Unicode MS" w:hAnsiTheme="minorHAnsi" w:cstheme="minorHAnsi"/>
                <w:color w:val="000000"/>
                <w:kern w:val="1"/>
              </w:rPr>
            </w:pPr>
            <w:r w:rsidRPr="00800486">
              <w:rPr>
                <w:rFonts w:asciiTheme="minorHAnsi" w:eastAsia="Arial Unicode MS" w:hAnsiTheme="minorHAnsi" w:cstheme="minorHAnsi"/>
                <w:color w:val="000000"/>
                <w:kern w:val="1"/>
              </w:rPr>
              <w:t>We will also explore a range of non-fiction texts to support our science learning.</w:t>
            </w:r>
          </w:p>
          <w:p w14:paraId="39E24D1E" w14:textId="19DC858D" w:rsidR="009A471F" w:rsidRPr="00800486" w:rsidRDefault="009A471F" w:rsidP="009A471F">
            <w:pPr>
              <w:rPr>
                <w:rFonts w:asciiTheme="minorHAnsi" w:hAnsiTheme="minorHAnsi" w:cstheme="minorHAnsi"/>
                <w:lang w:val="en-US"/>
              </w:rPr>
            </w:pPr>
            <w:r w:rsidRPr="00800486">
              <w:rPr>
                <w:rFonts w:asciiTheme="minorHAnsi" w:hAnsiTheme="minorHAnsi" w:cstheme="minorHAnsi"/>
                <w:noProof/>
                <w:lang w:val="en-US"/>
              </w:rPr>
              <mc:AlternateContent>
                <mc:Choice Requires="wps">
                  <w:drawing>
                    <wp:anchor distT="0" distB="0" distL="114300" distR="114300" simplePos="0" relativeHeight="251790336" behindDoc="0" locked="0" layoutInCell="1" allowOverlap="1" wp14:anchorId="387F2F42" wp14:editId="3D108085">
                      <wp:simplePos x="0" y="0"/>
                      <wp:positionH relativeFrom="column">
                        <wp:posOffset>-81915</wp:posOffset>
                      </wp:positionH>
                      <wp:positionV relativeFrom="paragraph">
                        <wp:posOffset>165735</wp:posOffset>
                      </wp:positionV>
                      <wp:extent cx="3543300" cy="0"/>
                      <wp:effectExtent l="0" t="0" r="0" b="0"/>
                      <wp:wrapNone/>
                      <wp:docPr id="1707" name="Straight Connector 1707"/>
                      <wp:cNvGraphicFramePr/>
                      <a:graphic xmlns:a="http://schemas.openxmlformats.org/drawingml/2006/main">
                        <a:graphicData uri="http://schemas.microsoft.com/office/word/2010/wordprocessingShape">
                          <wps:wsp>
                            <wps:cNvCnPr/>
                            <wps:spPr>
                              <a:xfrm flipV="1">
                                <a:off x="0" y="0"/>
                                <a:ext cx="3543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F5393" id="Straight Connector 1707"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05pt" to="27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" strokecolor="black [3213]" strokeweight=".5pt">
                      <v:stroke joinstyle="miter"/>
                    </v:line>
                  </w:pict>
                </mc:Fallback>
              </mc:AlternateContent>
            </w:r>
          </w:p>
          <w:p w14:paraId="61E55AE8" w14:textId="77777777" w:rsidR="0081794B" w:rsidRDefault="0081794B" w:rsidP="00CF6BDB">
            <w:pPr>
              <w:jc w:val="both"/>
              <w:rPr>
                <w:rFonts w:asciiTheme="minorHAnsi" w:hAnsiTheme="minorHAnsi" w:cstheme="minorHAnsi"/>
                <w:lang w:val="en-US"/>
              </w:rPr>
            </w:pPr>
          </w:p>
          <w:p w14:paraId="6576CE7D" w14:textId="77777777" w:rsidR="0081794B" w:rsidRDefault="0081794B" w:rsidP="00CF6BDB">
            <w:pPr>
              <w:jc w:val="both"/>
              <w:rPr>
                <w:rFonts w:asciiTheme="minorHAnsi" w:hAnsiTheme="minorHAnsi" w:cstheme="minorHAnsi"/>
                <w:lang w:val="en-US"/>
              </w:rPr>
            </w:pPr>
          </w:p>
          <w:p w14:paraId="74859B84" w14:textId="36DD5E48" w:rsidR="00CF6BDB" w:rsidRDefault="009A471F" w:rsidP="00CF6BDB">
            <w:pPr>
              <w:jc w:val="both"/>
              <w:rPr>
                <w:rFonts w:asciiTheme="minorHAnsi" w:hAnsiTheme="minorHAnsi" w:cstheme="minorHAnsi"/>
              </w:rPr>
            </w:pPr>
            <w:r w:rsidRPr="00800486">
              <w:rPr>
                <w:rFonts w:asciiTheme="minorHAnsi" w:hAnsiTheme="minorHAnsi" w:cstheme="minorHAnsi"/>
                <w:lang w:val="en-US"/>
              </w:rPr>
              <w:t xml:space="preserve">As </w:t>
            </w:r>
            <w:r w:rsidR="00CF6BDB" w:rsidRPr="00800486">
              <w:rPr>
                <w:rFonts w:asciiTheme="minorHAnsi" w:hAnsiTheme="minorHAnsi" w:cstheme="minorHAnsi"/>
                <w:lang w:val="en-US"/>
              </w:rPr>
              <w:t>m</w:t>
            </w:r>
            <w:r w:rsidRPr="00800486">
              <w:rPr>
                <w:rFonts w:asciiTheme="minorHAnsi" w:hAnsiTheme="minorHAnsi" w:cstheme="minorHAnsi"/>
                <w:b/>
                <w:bCs/>
                <w:lang w:val="en-US"/>
              </w:rPr>
              <w:t xml:space="preserve">usicians </w:t>
            </w:r>
            <w:r w:rsidR="00CF6BDB" w:rsidRPr="00800486">
              <w:rPr>
                <w:rFonts w:asciiTheme="minorHAnsi" w:hAnsiTheme="minorHAnsi" w:cstheme="minorHAnsi"/>
              </w:rPr>
              <w:t xml:space="preserve">we will </w:t>
            </w:r>
            <w:r w:rsidR="00800486">
              <w:rPr>
                <w:rFonts w:asciiTheme="minorHAnsi" w:hAnsiTheme="minorHAnsi" w:cstheme="minorHAnsi"/>
              </w:rPr>
              <w:t>be inspired by listening to a wide range of music linked to nature using questioning and musical vocabulary to appraise these pieces building our understanding of musical styles and instruments.</w:t>
            </w:r>
          </w:p>
          <w:p w14:paraId="6B8BD3BB" w14:textId="6E46A484" w:rsidR="00800486" w:rsidRDefault="00800486" w:rsidP="00CF6BDB">
            <w:pPr>
              <w:jc w:val="both"/>
              <w:rPr>
                <w:rFonts w:asciiTheme="minorHAnsi" w:hAnsiTheme="minorHAnsi" w:cstheme="minorHAnsi"/>
              </w:rPr>
            </w:pPr>
          </w:p>
          <w:p w14:paraId="27225843" w14:textId="76A74B05" w:rsidR="00800486" w:rsidRPr="00800486" w:rsidRDefault="00800486" w:rsidP="00CF6BDB">
            <w:pPr>
              <w:jc w:val="both"/>
              <w:rPr>
                <w:rFonts w:asciiTheme="minorHAnsi" w:hAnsiTheme="minorHAnsi" w:cstheme="minorHAnsi"/>
              </w:rPr>
            </w:pPr>
            <w:r>
              <w:rPr>
                <w:rFonts w:asciiTheme="minorHAnsi" w:hAnsiTheme="minorHAnsi" w:cstheme="minorHAnsi"/>
              </w:rPr>
              <w:t>We will learn songs about</w:t>
            </w:r>
            <w:r w:rsidR="0081794B">
              <w:rPr>
                <w:rFonts w:asciiTheme="minorHAnsi" w:hAnsiTheme="minorHAnsi" w:cstheme="minorHAnsi"/>
              </w:rPr>
              <w:t>,</w:t>
            </w:r>
            <w:r>
              <w:rPr>
                <w:rFonts w:asciiTheme="minorHAnsi" w:hAnsiTheme="minorHAnsi" w:cstheme="minorHAnsi"/>
              </w:rPr>
              <w:t xml:space="preserve"> or inspired by</w:t>
            </w:r>
            <w:r w:rsidR="0081794B">
              <w:rPr>
                <w:rFonts w:asciiTheme="minorHAnsi" w:hAnsiTheme="minorHAnsi" w:cstheme="minorHAnsi"/>
              </w:rPr>
              <w:t>,</w:t>
            </w:r>
            <w:r>
              <w:rPr>
                <w:rFonts w:asciiTheme="minorHAnsi" w:hAnsiTheme="minorHAnsi" w:cstheme="minorHAnsi"/>
              </w:rPr>
              <w:t xml:space="preserve"> nature adding instruments to the songs and creating our own compositions using a developing understanding of musical notation.</w:t>
            </w:r>
          </w:p>
          <w:p w14:paraId="22100120" w14:textId="76FF3C9B" w:rsidR="009A471F" w:rsidRPr="00800486" w:rsidRDefault="009A471F" w:rsidP="00800486">
            <w:pPr>
              <w:jc w:val="both"/>
              <w:rPr>
                <w:rFonts w:asciiTheme="minorHAnsi" w:hAnsiTheme="minorHAnsi" w:cstheme="minorHAnsi"/>
                <w:lang w:val="en-US"/>
              </w:rPr>
            </w:pPr>
          </w:p>
        </w:tc>
        <w:tc>
          <w:tcPr>
            <w:tcW w:w="4961" w:type="dxa"/>
          </w:tcPr>
          <w:p w14:paraId="3F881233" w14:textId="77777777" w:rsidR="007F5067" w:rsidRPr="00800486" w:rsidRDefault="007F5067" w:rsidP="007F5067">
            <w:pPr>
              <w:rPr>
                <w:rFonts w:asciiTheme="minorHAnsi" w:hAnsiTheme="minorHAnsi" w:cstheme="minorHAnsi"/>
              </w:rPr>
            </w:pPr>
            <w:r w:rsidRPr="00800486">
              <w:rPr>
                <w:rFonts w:asciiTheme="minorHAnsi" w:hAnsiTheme="minorHAnsi" w:cstheme="minorHAnsi"/>
              </w:rPr>
              <w:t xml:space="preserve">As </w:t>
            </w:r>
            <w:r w:rsidRPr="00800486">
              <w:rPr>
                <w:rFonts w:asciiTheme="minorHAnsi" w:hAnsiTheme="minorHAnsi" w:cstheme="minorHAnsi"/>
                <w:b/>
                <w:bCs/>
              </w:rPr>
              <w:t>design and technologists,</w:t>
            </w:r>
            <w:r w:rsidRPr="00800486">
              <w:rPr>
                <w:rFonts w:asciiTheme="minorHAnsi" w:hAnsiTheme="minorHAnsi" w:cstheme="minorHAnsi"/>
              </w:rPr>
              <w:t xml:space="preserve"> we will design, make and evaluate structures to support the nature in our reserves including bird feeders, solitary bumble bee homes, hedgehog homes etc.</w:t>
            </w:r>
          </w:p>
          <w:p w14:paraId="622F012C" w14:textId="43479A0D" w:rsidR="007F5067" w:rsidRPr="00800486" w:rsidRDefault="00DF2FB2" w:rsidP="007F5067">
            <w:pPr>
              <w:snapToGrid w:val="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0F92A94E" wp14:editId="3A72ECA1">
                      <wp:simplePos x="0" y="0"/>
                      <wp:positionH relativeFrom="column">
                        <wp:posOffset>-8852</wp:posOffset>
                      </wp:positionH>
                      <wp:positionV relativeFrom="paragraph">
                        <wp:posOffset>192738</wp:posOffset>
                      </wp:positionV>
                      <wp:extent cx="2906162" cy="1746885"/>
                      <wp:effectExtent l="0" t="0" r="2540" b="5715"/>
                      <wp:wrapNone/>
                      <wp:docPr id="3" name="Text Box 3"/>
                      <wp:cNvGraphicFramePr/>
                      <a:graphic xmlns:a="http://schemas.openxmlformats.org/drawingml/2006/main">
                        <a:graphicData uri="http://schemas.microsoft.com/office/word/2010/wordprocessingShape">
                          <wps:wsp>
                            <wps:cNvSpPr txBox="1"/>
                            <wps:spPr>
                              <a:xfrm>
                                <a:off x="0" y="0"/>
                                <a:ext cx="2906162" cy="1746885"/>
                              </a:xfrm>
                              <a:prstGeom prst="rect">
                                <a:avLst/>
                              </a:prstGeom>
                              <a:solidFill>
                                <a:schemeClr val="lt1"/>
                              </a:solidFill>
                              <a:ln w="6350">
                                <a:noFill/>
                              </a:ln>
                            </wps:spPr>
                            <wps:txbx>
                              <w:txbxContent>
                                <w:p w14:paraId="4A47CAF2" w14:textId="7ADECF22" w:rsidR="00DF2FB2" w:rsidRDefault="00DF2FB2" w:rsidP="00DF2FB2">
                                  <w:r w:rsidRPr="00DF2FB2">
                                    <w:rPr>
                                      <w:noProof/>
                                    </w:rPr>
                                    <w:drawing>
                                      <wp:inline distT="0" distB="0" distL="0" distR="0" wp14:anchorId="50BD3D9E" wp14:editId="30ED4F13">
                                        <wp:extent cx="2706370" cy="1701617"/>
                                        <wp:effectExtent l="0" t="0" r="0" b="635"/>
                                        <wp:docPr id="195" name="Picture 195" descr="A close-up of a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wheel&#10;&#10;Description automatically generated with low confidence"/>
                                                <pic:cNvPicPr/>
                                              </pic:nvPicPr>
                                              <pic:blipFill>
                                                <a:blip r:embed="rId8"/>
                                                <a:stretch>
                                                  <a:fillRect/>
                                                </a:stretch>
                                              </pic:blipFill>
                                              <pic:spPr>
                                                <a:xfrm>
                                                  <a:off x="0" y="0"/>
                                                  <a:ext cx="2735491" cy="17199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A94E" id="Text Box 3" o:spid="_x0000_s1027" type="#_x0000_t202" style="position:absolute;margin-left:-.7pt;margin-top:15.2pt;width:228.85pt;height:137.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aBMQIAAFwEAAAOAAAAZHJzL2Uyb0RvYy54bWysVE1v2zAMvQ/YfxB0X2xnSZo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" fillcolor="white [3201]" stroked="f" strokeweight=".5pt">
                      <v:textbox>
                        <w:txbxContent>
                          <w:p w14:paraId="4A47CAF2" w14:textId="7ADECF22" w:rsidR="00DF2FB2" w:rsidRDefault="00DF2FB2" w:rsidP="00DF2FB2">
                            <w:r w:rsidRPr="00DF2FB2">
                              <w:rPr>
                                <w:noProof/>
                              </w:rPr>
                              <w:drawing>
                                <wp:inline distT="0" distB="0" distL="0" distR="0" wp14:anchorId="50BD3D9E" wp14:editId="30ED4F13">
                                  <wp:extent cx="2706370" cy="1701617"/>
                                  <wp:effectExtent l="0" t="0" r="0" b="635"/>
                                  <wp:docPr id="195" name="Picture 195" descr="A close-up of a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wheel&#10;&#10;Description automatically generated with low confidence"/>
                                          <pic:cNvPicPr/>
                                        </pic:nvPicPr>
                                        <pic:blipFill>
                                          <a:blip r:embed="rId9"/>
                                          <a:stretch>
                                            <a:fillRect/>
                                          </a:stretch>
                                        </pic:blipFill>
                                        <pic:spPr>
                                          <a:xfrm>
                                            <a:off x="0" y="0"/>
                                            <a:ext cx="2735491" cy="1719927"/>
                                          </a:xfrm>
                                          <a:prstGeom prst="rect">
                                            <a:avLst/>
                                          </a:prstGeom>
                                        </pic:spPr>
                                      </pic:pic>
                                    </a:graphicData>
                                  </a:graphic>
                                </wp:inline>
                              </w:drawing>
                            </w:r>
                          </w:p>
                        </w:txbxContent>
                      </v:textbox>
                    </v:shape>
                  </w:pict>
                </mc:Fallback>
              </mc:AlternateContent>
            </w:r>
          </w:p>
          <w:p w14:paraId="5343FC95" w14:textId="77777777" w:rsidR="00CC2A26" w:rsidRPr="00800486" w:rsidRDefault="00CC2A26" w:rsidP="00CC2A26">
            <w:pPr>
              <w:pStyle w:val="NormalWeb"/>
              <w:tabs>
                <w:tab w:val="center" w:pos="1810"/>
              </w:tabs>
              <w:rPr>
                <w:rFonts w:asciiTheme="minorHAnsi" w:hAnsiTheme="minorHAnsi" w:cstheme="minorHAnsi"/>
              </w:rPr>
            </w:pPr>
          </w:p>
        </w:tc>
      </w:tr>
      <w:tr w:rsidR="00B9274C" w:rsidRPr="00586273" w14:paraId="530A4075" w14:textId="77777777" w:rsidTr="008811BC">
        <w:trPr>
          <w:trHeight w:val="557"/>
        </w:trPr>
        <w:tc>
          <w:tcPr>
            <w:tcW w:w="5387" w:type="dxa"/>
          </w:tcPr>
          <w:p w14:paraId="4E0A441B" w14:textId="77777777" w:rsidR="007F5067" w:rsidRPr="00800486" w:rsidRDefault="001F612B" w:rsidP="007F5067">
            <w:pPr>
              <w:snapToGrid w:val="0"/>
              <w:rPr>
                <w:rFonts w:asciiTheme="minorHAnsi" w:eastAsia="Arial Unicode MS" w:hAnsiTheme="minorHAnsi" w:cstheme="minorHAnsi"/>
                <w:color w:val="000000"/>
                <w:kern w:val="1"/>
              </w:rPr>
            </w:pPr>
            <w:r w:rsidRPr="00800486">
              <w:rPr>
                <w:rFonts w:asciiTheme="minorHAnsi" w:hAnsiTheme="minorHAnsi" w:cstheme="minorHAnsi"/>
                <w:lang w:val="en-US"/>
              </w:rPr>
              <w:t xml:space="preserve"> </w:t>
            </w:r>
            <w:r w:rsidR="007F5067" w:rsidRPr="00800486">
              <w:rPr>
                <w:rFonts w:asciiTheme="minorHAnsi" w:eastAsia="Arial Unicode MS" w:hAnsiTheme="minorHAnsi" w:cstheme="minorHAnsi"/>
                <w:color w:val="000000"/>
                <w:kern w:val="1"/>
              </w:rPr>
              <w:t xml:space="preserve">As </w:t>
            </w:r>
            <w:r w:rsidR="007F5067" w:rsidRPr="00800486">
              <w:rPr>
                <w:rFonts w:asciiTheme="minorHAnsi" w:eastAsia="Arial Unicode MS" w:hAnsiTheme="minorHAnsi" w:cstheme="minorHAnsi"/>
                <w:b/>
                <w:bCs/>
                <w:color w:val="000000"/>
                <w:kern w:val="1"/>
              </w:rPr>
              <w:t>Geographers</w:t>
            </w:r>
            <w:r w:rsidR="007F5067" w:rsidRPr="00800486">
              <w:rPr>
                <w:rFonts w:asciiTheme="minorHAnsi" w:eastAsia="Arial Unicode MS" w:hAnsiTheme="minorHAnsi" w:cstheme="minorHAnsi"/>
                <w:color w:val="000000"/>
                <w:kern w:val="1"/>
              </w:rPr>
              <w:t xml:space="preserve"> we will compare our school grounds to a nature reserve in a contrasting locality.  We will look at the features of our school grounds and its surrounding area, drawing maps of the area and marking features onto it.  We will develop our understanding of the physical and human features.</w:t>
            </w:r>
          </w:p>
          <w:p w14:paraId="071AFAB1" w14:textId="7AE38D95" w:rsidR="009F0BFB" w:rsidRPr="00800486" w:rsidRDefault="009F0BFB" w:rsidP="0032293A">
            <w:pPr>
              <w:jc w:val="both"/>
              <w:rPr>
                <w:rFonts w:asciiTheme="minorHAnsi" w:hAnsiTheme="minorHAnsi" w:cstheme="minorHAnsi"/>
                <w:lang w:val="en-US"/>
              </w:rPr>
            </w:pPr>
          </w:p>
        </w:tc>
        <w:tc>
          <w:tcPr>
            <w:tcW w:w="5812" w:type="dxa"/>
            <w:vMerge/>
          </w:tcPr>
          <w:p w14:paraId="311002A3" w14:textId="77777777" w:rsidR="009F0BFB" w:rsidRPr="00800486" w:rsidRDefault="009F0BFB" w:rsidP="0032293A">
            <w:pPr>
              <w:snapToGrid w:val="0"/>
              <w:jc w:val="both"/>
              <w:rPr>
                <w:rFonts w:asciiTheme="minorHAnsi" w:eastAsia="Arial Unicode MS" w:hAnsiTheme="minorHAnsi" w:cstheme="minorHAnsi"/>
                <w:color w:val="000000"/>
                <w:kern w:val="1"/>
              </w:rPr>
            </w:pPr>
          </w:p>
        </w:tc>
        <w:tc>
          <w:tcPr>
            <w:tcW w:w="4961" w:type="dxa"/>
          </w:tcPr>
          <w:p w14:paraId="695BF723" w14:textId="77777777" w:rsidR="00800486" w:rsidRDefault="007F5067" w:rsidP="007F5067">
            <w:pPr>
              <w:rPr>
                <w:rFonts w:asciiTheme="minorHAnsi" w:eastAsia="Arial Unicode MS" w:hAnsiTheme="minorHAnsi" w:cstheme="minorHAnsi"/>
                <w:color w:val="000000"/>
                <w:kern w:val="1"/>
              </w:rPr>
            </w:pPr>
            <w:r w:rsidRPr="00800486">
              <w:rPr>
                <w:rFonts w:asciiTheme="minorHAnsi" w:hAnsiTheme="minorHAnsi" w:cstheme="minorHAnsi"/>
              </w:rPr>
              <w:t>As</w:t>
            </w:r>
            <w:r w:rsidRPr="00800486">
              <w:rPr>
                <w:rFonts w:asciiTheme="minorHAnsi" w:hAnsiTheme="minorHAnsi" w:cstheme="minorHAnsi"/>
                <w:b/>
                <w:bCs/>
              </w:rPr>
              <w:t xml:space="preserve"> artists </w:t>
            </w:r>
            <w:r w:rsidRPr="00800486">
              <w:rPr>
                <w:rFonts w:asciiTheme="minorHAnsi" w:hAnsiTheme="minorHAnsi" w:cstheme="minorHAnsi"/>
              </w:rPr>
              <w:t xml:space="preserve">we will investigate the work of </w:t>
            </w:r>
            <w:r w:rsidRPr="00800486">
              <w:rPr>
                <w:rFonts w:asciiTheme="minorHAnsi" w:eastAsia="Arial Unicode MS" w:hAnsiTheme="minorHAnsi" w:cstheme="minorHAnsi"/>
                <w:color w:val="000000"/>
                <w:kern w:val="1"/>
              </w:rPr>
              <w:t xml:space="preserve">Claude Monet focussing on his work with ponds and waterlilies.  </w:t>
            </w:r>
          </w:p>
          <w:p w14:paraId="0AB77F06" w14:textId="77777777" w:rsidR="00800486" w:rsidRDefault="00800486" w:rsidP="007F5067">
            <w:pPr>
              <w:rPr>
                <w:rFonts w:asciiTheme="minorHAnsi" w:eastAsia="Arial Unicode MS" w:hAnsiTheme="minorHAnsi" w:cstheme="minorHAnsi"/>
                <w:color w:val="000000"/>
                <w:kern w:val="1"/>
              </w:rPr>
            </w:pPr>
          </w:p>
          <w:p w14:paraId="38303A87" w14:textId="4FA9A2A5" w:rsidR="00C471DB" w:rsidRPr="008811BC" w:rsidRDefault="007F5067" w:rsidP="00DF2FB2">
            <w:pPr>
              <w:rPr>
                <w:rFonts w:asciiTheme="minorHAnsi" w:eastAsia="Arial Unicode MS" w:hAnsiTheme="minorHAnsi" w:cstheme="minorHAnsi"/>
                <w:color w:val="000000"/>
                <w:kern w:val="1"/>
              </w:rPr>
            </w:pPr>
            <w:r w:rsidRPr="00800486">
              <w:rPr>
                <w:rFonts w:asciiTheme="minorHAnsi" w:eastAsia="Arial Unicode MS" w:hAnsiTheme="minorHAnsi" w:cstheme="minorHAnsi"/>
                <w:color w:val="000000"/>
                <w:kern w:val="1"/>
              </w:rPr>
              <w:t xml:space="preserve">We will explore the nature sculptures of Andy Goldsworthy to make our own sculptures to enhance the school grounds. </w:t>
            </w:r>
          </w:p>
          <w:p w14:paraId="4E41F2BE" w14:textId="408E8FD2" w:rsidR="00C471DB" w:rsidRPr="00DF2FB2" w:rsidRDefault="00C471DB" w:rsidP="00DF2FB2">
            <w:pPr>
              <w:rPr>
                <w:rFonts w:asciiTheme="minorHAnsi" w:hAnsiTheme="minorHAnsi" w:cstheme="minorHAnsi"/>
                <w:sz w:val="22"/>
                <w:szCs w:val="22"/>
              </w:rPr>
            </w:pPr>
          </w:p>
        </w:tc>
      </w:tr>
      <w:tr w:rsidR="00B9274C" w:rsidRPr="00586273" w14:paraId="1BC9E985" w14:textId="77777777" w:rsidTr="008811BC">
        <w:trPr>
          <w:trHeight w:val="259"/>
        </w:trPr>
        <w:tc>
          <w:tcPr>
            <w:tcW w:w="5387" w:type="dxa"/>
            <w:tcBorders>
              <w:right w:val="nil"/>
            </w:tcBorders>
          </w:tcPr>
          <w:p w14:paraId="0D4C930C" w14:textId="44FF900E" w:rsidR="0032293A" w:rsidRPr="00586273" w:rsidRDefault="0032293A" w:rsidP="0032293A">
            <w:pPr>
              <w:rPr>
                <w:rFonts w:asciiTheme="minorHAnsi" w:hAnsiTheme="minorHAnsi" w:cstheme="minorHAnsi"/>
                <w:b/>
              </w:rPr>
            </w:pPr>
            <w:r w:rsidRPr="00586273">
              <w:rPr>
                <w:rFonts w:asciiTheme="minorHAnsi" w:hAnsiTheme="minorHAnsi" w:cstheme="minorHAnsi"/>
                <w:b/>
              </w:rPr>
              <w:lastRenderedPageBreak/>
              <w:t xml:space="preserve">         Magpies </w:t>
            </w:r>
          </w:p>
        </w:tc>
        <w:tc>
          <w:tcPr>
            <w:tcW w:w="5812" w:type="dxa"/>
            <w:tcBorders>
              <w:left w:val="nil"/>
              <w:right w:val="nil"/>
            </w:tcBorders>
          </w:tcPr>
          <w:p w14:paraId="4DB1DB72" w14:textId="2208AB41" w:rsidR="0032293A" w:rsidRPr="00586273" w:rsidRDefault="008811BC" w:rsidP="0032293A">
            <w:pPr>
              <w:jc w:val="center"/>
              <w:rPr>
                <w:rFonts w:asciiTheme="minorHAnsi" w:hAnsiTheme="minorHAnsi" w:cstheme="minorHAnsi"/>
                <w:b/>
              </w:rPr>
            </w:pPr>
            <w:r>
              <w:rPr>
                <w:rFonts w:asciiTheme="minorHAnsi" w:hAnsiTheme="minorHAnsi" w:cstheme="minorHAnsi"/>
                <w:b/>
              </w:rPr>
              <w:t>Our Special School Grounds</w:t>
            </w:r>
          </w:p>
        </w:tc>
        <w:tc>
          <w:tcPr>
            <w:tcW w:w="4961" w:type="dxa"/>
            <w:tcBorders>
              <w:left w:val="nil"/>
            </w:tcBorders>
          </w:tcPr>
          <w:p w14:paraId="3B3C8512" w14:textId="5A5DFAAB" w:rsidR="0032293A" w:rsidRPr="00586273" w:rsidRDefault="008459F7" w:rsidP="0032293A">
            <w:pPr>
              <w:jc w:val="center"/>
              <w:rPr>
                <w:rFonts w:asciiTheme="minorHAnsi" w:hAnsiTheme="minorHAnsi" w:cstheme="minorHAnsi"/>
                <w:b/>
              </w:rPr>
            </w:pPr>
            <w:r w:rsidRPr="00586273">
              <w:rPr>
                <w:rFonts w:asciiTheme="minorHAnsi" w:hAnsiTheme="minorHAnsi" w:cstheme="minorHAnsi"/>
                <w:b/>
              </w:rPr>
              <w:t>S</w:t>
            </w:r>
            <w:r w:rsidR="008811BC">
              <w:rPr>
                <w:rFonts w:asciiTheme="minorHAnsi" w:hAnsiTheme="minorHAnsi" w:cstheme="minorHAnsi"/>
                <w:b/>
              </w:rPr>
              <w:t>ummer</w:t>
            </w:r>
            <w:r w:rsidR="0032293A" w:rsidRPr="00586273">
              <w:rPr>
                <w:rFonts w:asciiTheme="minorHAnsi" w:hAnsiTheme="minorHAnsi" w:cstheme="minorHAnsi"/>
                <w:b/>
              </w:rPr>
              <w:t xml:space="preserve"> Term </w:t>
            </w:r>
            <w:r w:rsidR="008811BC">
              <w:rPr>
                <w:rFonts w:asciiTheme="minorHAnsi" w:hAnsiTheme="minorHAnsi" w:cstheme="minorHAnsi"/>
                <w:b/>
              </w:rPr>
              <w:t>1</w:t>
            </w:r>
            <w:r w:rsidR="00B2204A">
              <w:rPr>
                <w:rFonts w:asciiTheme="minorHAnsi" w:hAnsiTheme="minorHAnsi" w:cstheme="minorHAnsi"/>
                <w:b/>
              </w:rPr>
              <w:t xml:space="preserve"> </w:t>
            </w:r>
            <w:r w:rsidR="0032293A" w:rsidRPr="00586273">
              <w:rPr>
                <w:rFonts w:asciiTheme="minorHAnsi" w:hAnsiTheme="minorHAnsi" w:cstheme="minorHAnsi"/>
                <w:b/>
              </w:rPr>
              <w:t>202</w:t>
            </w:r>
            <w:r w:rsidRPr="00586273">
              <w:rPr>
                <w:rFonts w:asciiTheme="minorHAnsi" w:hAnsiTheme="minorHAnsi" w:cstheme="minorHAnsi"/>
                <w:b/>
              </w:rPr>
              <w:t>2</w:t>
            </w:r>
          </w:p>
        </w:tc>
      </w:tr>
      <w:tr w:rsidR="0032293A" w:rsidRPr="00586273" w14:paraId="08B1FD53" w14:textId="77777777" w:rsidTr="008811BC">
        <w:trPr>
          <w:trHeight w:val="259"/>
        </w:trPr>
        <w:tc>
          <w:tcPr>
            <w:tcW w:w="16160" w:type="dxa"/>
            <w:gridSpan w:val="3"/>
          </w:tcPr>
          <w:p w14:paraId="2C104EF6" w14:textId="316E8522" w:rsidR="0032293A" w:rsidRPr="00586273" w:rsidRDefault="00271373" w:rsidP="00271373">
            <w:pPr>
              <w:rPr>
                <w:rFonts w:asciiTheme="minorHAnsi" w:hAnsiTheme="minorHAnsi" w:cstheme="minorHAnsi"/>
                <w:b/>
                <w:u w:val="single"/>
              </w:rPr>
            </w:pPr>
            <w:r w:rsidRPr="00586273">
              <w:rPr>
                <w:rFonts w:asciiTheme="minorHAnsi" w:hAnsiTheme="minorHAnsi" w:cstheme="minorHAnsi"/>
                <w:b/>
              </w:rPr>
              <w:t xml:space="preserve">                                                                                                                               </w:t>
            </w:r>
            <w:r w:rsidR="0032293A" w:rsidRPr="00586273">
              <w:rPr>
                <w:rFonts w:asciiTheme="minorHAnsi" w:hAnsiTheme="minorHAnsi" w:cstheme="minorHAnsi"/>
                <w:b/>
              </w:rPr>
              <w:t xml:space="preserve">    </w:t>
            </w:r>
            <w:r w:rsidR="0032293A" w:rsidRPr="00586273">
              <w:rPr>
                <w:rFonts w:asciiTheme="minorHAnsi" w:hAnsiTheme="minorHAnsi" w:cstheme="minorHAnsi"/>
                <w:b/>
                <w:u w:val="single"/>
              </w:rPr>
              <w:t xml:space="preserve"> School Drivers</w:t>
            </w:r>
          </w:p>
        </w:tc>
      </w:tr>
      <w:tr w:rsidR="00B9274C" w:rsidRPr="00586273" w14:paraId="5B4B41AD" w14:textId="77777777" w:rsidTr="008811BC">
        <w:trPr>
          <w:trHeight w:val="2248"/>
        </w:trPr>
        <w:tc>
          <w:tcPr>
            <w:tcW w:w="5387" w:type="dxa"/>
          </w:tcPr>
          <w:p w14:paraId="35A099CF" w14:textId="0E48FF5B" w:rsidR="0032293A" w:rsidRPr="00586273" w:rsidRDefault="0032293A" w:rsidP="00384FC5">
            <w:pPr>
              <w:jc w:val="center"/>
              <w:rPr>
                <w:rFonts w:asciiTheme="minorHAnsi" w:hAnsiTheme="minorHAnsi" w:cstheme="minorHAnsi"/>
                <w:b/>
                <w:color w:val="1C1C1C"/>
                <w:u w:val="single"/>
                <w:lang w:val="en-US"/>
              </w:rPr>
            </w:pPr>
            <w:r w:rsidRPr="00586273">
              <w:rPr>
                <w:rFonts w:asciiTheme="minorHAnsi" w:hAnsiTheme="minorHAnsi" w:cstheme="minorHAnsi"/>
                <w:b/>
                <w:color w:val="1C1C1C"/>
                <w:u w:val="single"/>
                <w:lang w:val="en-US"/>
              </w:rPr>
              <w:t>Wellbeing</w:t>
            </w:r>
          </w:p>
          <w:p w14:paraId="256F03BB" w14:textId="3641E5C6" w:rsidR="0032293A" w:rsidRPr="00586273" w:rsidRDefault="0032293A" w:rsidP="00384FC5">
            <w:pPr>
              <w:rPr>
                <w:rFonts w:asciiTheme="minorHAnsi" w:hAnsiTheme="minorHAnsi" w:cstheme="minorHAnsi"/>
                <w:color w:val="1C1C1C"/>
              </w:rPr>
            </w:pPr>
          </w:p>
          <w:p w14:paraId="136F5DFC" w14:textId="77777777" w:rsidR="00970C37" w:rsidRDefault="00867864" w:rsidP="00011E8B">
            <w:pPr>
              <w:jc w:val="both"/>
              <w:rPr>
                <w:rFonts w:asciiTheme="minorHAnsi" w:hAnsiTheme="minorHAnsi" w:cstheme="minorHAnsi"/>
                <w:color w:val="1C1C1C"/>
              </w:rPr>
            </w:pPr>
            <w:r>
              <w:rPr>
                <w:rFonts w:asciiTheme="minorHAnsi" w:hAnsiTheme="minorHAnsi" w:cstheme="minorHAnsi"/>
                <w:color w:val="1C1C1C"/>
              </w:rPr>
              <w:t xml:space="preserve">We will be linking our school grounds work when focusing on our school’s Wellbeing Garden. </w:t>
            </w:r>
            <w:r w:rsidR="00243BBF">
              <w:rPr>
                <w:rFonts w:asciiTheme="minorHAnsi" w:hAnsiTheme="minorHAnsi" w:cstheme="minorHAnsi"/>
                <w:color w:val="1C1C1C"/>
              </w:rPr>
              <w:t xml:space="preserve">We will explore how being outdoors doing activities such as gardening can be beneficial to our wellbeing. We will be designing and creating our own decorative insects to display in the garden. </w:t>
            </w:r>
          </w:p>
          <w:p w14:paraId="5AA9AF5F" w14:textId="77777777" w:rsidR="00243BBF" w:rsidRDefault="00243BBF" w:rsidP="00011E8B">
            <w:pPr>
              <w:jc w:val="both"/>
              <w:rPr>
                <w:rFonts w:asciiTheme="minorHAnsi" w:hAnsiTheme="minorHAnsi" w:cstheme="minorHAnsi"/>
                <w:color w:val="1C1C1C"/>
              </w:rPr>
            </w:pPr>
          </w:p>
          <w:p w14:paraId="0D8DCE5C" w14:textId="0FADAC77" w:rsidR="00FF2140" w:rsidRDefault="00243BBF" w:rsidP="00011E8B">
            <w:pPr>
              <w:jc w:val="both"/>
              <w:rPr>
                <w:rFonts w:asciiTheme="minorHAnsi" w:hAnsiTheme="minorHAnsi" w:cstheme="minorHAnsi"/>
                <w:color w:val="1C1C1C"/>
              </w:rPr>
            </w:pPr>
            <w:r>
              <w:rPr>
                <w:rFonts w:asciiTheme="minorHAnsi" w:hAnsiTheme="minorHAnsi" w:cstheme="minorHAnsi"/>
                <w:color w:val="1C1C1C"/>
              </w:rPr>
              <w:t>Linked to healthy eating</w:t>
            </w:r>
            <w:r w:rsidR="00FF2140">
              <w:rPr>
                <w:rFonts w:asciiTheme="minorHAnsi" w:hAnsiTheme="minorHAnsi" w:cstheme="minorHAnsi"/>
                <w:color w:val="1C1C1C"/>
              </w:rPr>
              <w:t xml:space="preserve">, we will be creating healthy Eatwell plates, and </w:t>
            </w:r>
            <w:r w:rsidR="00011E8B">
              <w:rPr>
                <w:rFonts w:asciiTheme="minorHAnsi" w:hAnsiTheme="minorHAnsi" w:cstheme="minorHAnsi"/>
                <w:color w:val="1C1C1C"/>
              </w:rPr>
              <w:t>utilising</w:t>
            </w:r>
            <w:r w:rsidR="00FF2140">
              <w:rPr>
                <w:rFonts w:asciiTheme="minorHAnsi" w:hAnsiTheme="minorHAnsi" w:cstheme="minorHAnsi"/>
                <w:color w:val="1C1C1C"/>
              </w:rPr>
              <w:t xml:space="preserve"> what we can grow in the wellbeing garden. The Magpies will be inviting their parents to </w:t>
            </w:r>
            <w:r w:rsidR="00011E8B">
              <w:rPr>
                <w:rFonts w:asciiTheme="minorHAnsi" w:hAnsiTheme="minorHAnsi" w:cstheme="minorHAnsi"/>
                <w:color w:val="1C1C1C"/>
              </w:rPr>
              <w:t xml:space="preserve">a summer garden party, where we will share our work, and prepare a summer themed picnic using our healthy eating learning. </w:t>
            </w:r>
          </w:p>
          <w:p w14:paraId="6C80123F" w14:textId="77777777" w:rsidR="00C471DB" w:rsidRDefault="00C471DB" w:rsidP="00011E8B">
            <w:pPr>
              <w:jc w:val="both"/>
              <w:rPr>
                <w:rFonts w:asciiTheme="minorHAnsi" w:hAnsiTheme="minorHAnsi" w:cstheme="minorHAnsi"/>
                <w:color w:val="1C1C1C"/>
              </w:rPr>
            </w:pPr>
          </w:p>
          <w:p w14:paraId="3F757AA6" w14:textId="45DADDC7" w:rsidR="00C471DB" w:rsidRPr="00C471DB" w:rsidRDefault="00C471DB" w:rsidP="00011E8B">
            <w:pPr>
              <w:jc w:val="both"/>
              <w:rPr>
                <w:rFonts w:asciiTheme="minorHAnsi" w:hAnsiTheme="minorHAnsi" w:cstheme="minorHAnsi"/>
                <w:color w:val="1C1C1C"/>
              </w:rPr>
            </w:pPr>
            <w:r w:rsidRPr="00C471DB">
              <w:rPr>
                <w:rFonts w:asciiTheme="minorHAnsi" w:hAnsiTheme="minorHAnsi" w:cstheme="minorHAnsi"/>
                <w:color w:val="1C1C1C"/>
              </w:rPr>
              <w:t>As well as learning how to keep our bodies healthy through healthy eating, we will explore</w:t>
            </w:r>
            <w:r w:rsidRPr="00C471DB">
              <w:rPr>
                <w:rFonts w:asciiTheme="minorHAnsi" w:hAnsiTheme="minorHAnsi" w:cstheme="minorHAnsi"/>
                <w:color w:val="222222"/>
                <w:shd w:val="clear" w:color="auto" w:fill="FFFFFF"/>
              </w:rPr>
              <w:t xml:space="preserve"> how we can keep our brains healthy </w:t>
            </w:r>
            <w:r w:rsidR="008811BC">
              <w:rPr>
                <w:rFonts w:asciiTheme="minorHAnsi" w:hAnsiTheme="minorHAnsi" w:cstheme="minorHAnsi"/>
                <w:color w:val="222222"/>
                <w:shd w:val="clear" w:color="auto" w:fill="FFFFFF"/>
              </w:rPr>
              <w:t xml:space="preserve">by </w:t>
            </w:r>
            <w:r w:rsidRPr="00C471DB">
              <w:rPr>
                <w:rFonts w:asciiTheme="minorHAnsi" w:hAnsiTheme="minorHAnsi" w:cstheme="minorHAnsi"/>
                <w:color w:val="222222"/>
                <w:shd w:val="clear" w:color="auto" w:fill="FFFFFF"/>
              </w:rPr>
              <w:t>link</w:t>
            </w:r>
            <w:r w:rsidR="008811BC">
              <w:rPr>
                <w:rFonts w:asciiTheme="minorHAnsi" w:hAnsiTheme="minorHAnsi" w:cstheme="minorHAnsi"/>
                <w:color w:val="222222"/>
                <w:shd w:val="clear" w:color="auto" w:fill="FFFFFF"/>
              </w:rPr>
              <w:t>ing</w:t>
            </w:r>
            <w:r w:rsidRPr="00C471DB">
              <w:rPr>
                <w:rFonts w:asciiTheme="minorHAnsi" w:hAnsiTheme="minorHAnsi" w:cstheme="minorHAnsi"/>
                <w:color w:val="222222"/>
                <w:shd w:val="clear" w:color="auto" w:fill="FFFFFF"/>
              </w:rPr>
              <w:t xml:space="preserve"> to our emotions.</w:t>
            </w:r>
          </w:p>
        </w:tc>
        <w:tc>
          <w:tcPr>
            <w:tcW w:w="5812" w:type="dxa"/>
          </w:tcPr>
          <w:p w14:paraId="5F24C659" w14:textId="62986EEC" w:rsidR="00D37DDA" w:rsidRPr="00D37DDA" w:rsidRDefault="00D37DDA" w:rsidP="00D37DDA">
            <w:pPr>
              <w:jc w:val="center"/>
              <w:rPr>
                <w:rFonts w:asciiTheme="minorHAnsi" w:hAnsiTheme="minorHAnsi" w:cstheme="minorHAnsi"/>
                <w:b/>
                <w:bCs/>
                <w:u w:val="single"/>
              </w:rPr>
            </w:pPr>
            <w:r w:rsidRPr="00D37DDA">
              <w:rPr>
                <w:rFonts w:asciiTheme="minorHAnsi" w:hAnsiTheme="minorHAnsi" w:cstheme="minorHAnsi"/>
                <w:b/>
                <w:bCs/>
                <w:u w:val="single"/>
              </w:rPr>
              <w:t>Diversity including British Values</w:t>
            </w:r>
          </w:p>
          <w:p w14:paraId="0CE44601" w14:textId="77777777" w:rsidR="00D37DDA" w:rsidRPr="00D37DDA" w:rsidRDefault="00D37DDA" w:rsidP="00D37DDA">
            <w:pPr>
              <w:jc w:val="both"/>
              <w:rPr>
                <w:rFonts w:asciiTheme="minorHAnsi" w:hAnsiTheme="minorHAnsi" w:cstheme="minorHAnsi"/>
              </w:rPr>
            </w:pPr>
          </w:p>
          <w:p w14:paraId="20DA255E" w14:textId="4A5D06B5" w:rsidR="00D37DDA" w:rsidRPr="00065B63" w:rsidRDefault="00D37DDA" w:rsidP="00D37DDA">
            <w:pPr>
              <w:jc w:val="both"/>
              <w:rPr>
                <w:rFonts w:asciiTheme="minorHAnsi" w:hAnsiTheme="minorHAnsi" w:cstheme="minorHAnsi"/>
              </w:rPr>
            </w:pPr>
            <w:r w:rsidRPr="00065B63">
              <w:rPr>
                <w:rFonts w:asciiTheme="minorHAnsi" w:hAnsiTheme="minorHAnsi" w:cstheme="minorHAnsi"/>
              </w:rPr>
              <w:t xml:space="preserve">We will look at the importance of rules, laws and responsibilities </w:t>
            </w:r>
            <w:r w:rsidR="00065B63" w:rsidRPr="00065B63">
              <w:rPr>
                <w:rFonts w:asciiTheme="minorHAnsi" w:hAnsiTheme="minorHAnsi" w:cstheme="minorHAnsi"/>
              </w:rPr>
              <w:t>a</w:t>
            </w:r>
            <w:r w:rsidR="00065B63" w:rsidRPr="00065B63">
              <w:t>greed by society and agree class/school rules to be followed linked to our school grounds to ensure they are protected for all</w:t>
            </w:r>
            <w:r w:rsidRPr="00065B63">
              <w:rPr>
                <w:rFonts w:asciiTheme="minorHAnsi" w:hAnsiTheme="minorHAnsi" w:cstheme="minorHAnsi"/>
              </w:rPr>
              <w:t xml:space="preserve">.  </w:t>
            </w:r>
          </w:p>
          <w:p w14:paraId="29A5EB01" w14:textId="1ABDBCB9" w:rsidR="00D37DDA" w:rsidRPr="0081794B" w:rsidRDefault="00B9274C" w:rsidP="00D37DDA">
            <w:pPr>
              <w:jc w:val="both"/>
              <w:rPr>
                <w:rFonts w:asciiTheme="minorHAnsi" w:hAnsiTheme="minorHAnsi" w:cstheme="minorHAnsi"/>
                <w:highlight w:val="yellow"/>
              </w:rPr>
            </w:pPr>
            <w:r w:rsidRPr="0081794B">
              <w:rPr>
                <w:rFonts w:asciiTheme="minorHAnsi" w:hAnsiTheme="minorHAnsi" w:cstheme="minorHAnsi"/>
                <w:noProof/>
                <w:highlight w:val="yellow"/>
              </w:rPr>
              <mc:AlternateContent>
                <mc:Choice Requires="wps">
                  <w:drawing>
                    <wp:anchor distT="45720" distB="45720" distL="114300" distR="114300" simplePos="0" relativeHeight="251787264" behindDoc="0" locked="0" layoutInCell="1" allowOverlap="1" wp14:anchorId="02EA63D9" wp14:editId="2E411423">
                      <wp:simplePos x="0" y="0"/>
                      <wp:positionH relativeFrom="column">
                        <wp:posOffset>65405</wp:posOffset>
                      </wp:positionH>
                      <wp:positionV relativeFrom="paragraph">
                        <wp:posOffset>186690</wp:posOffset>
                      </wp:positionV>
                      <wp:extent cx="1200150" cy="1330325"/>
                      <wp:effectExtent l="0" t="0" r="6350" b="3175"/>
                      <wp:wrapSquare wrapText="bothSides"/>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30325"/>
                              </a:xfrm>
                              <a:prstGeom prst="rect">
                                <a:avLst/>
                              </a:prstGeom>
                              <a:solidFill>
                                <a:srgbClr val="FFFFFF"/>
                              </a:solidFill>
                              <a:ln w="9525">
                                <a:noFill/>
                                <a:miter lim="800000"/>
                                <a:headEnd/>
                                <a:tailEnd/>
                              </a:ln>
                            </wps:spPr>
                            <wps:txbx>
                              <w:txbxContent>
                                <w:p w14:paraId="538FDE31" w14:textId="4FC1486C" w:rsidR="00B9274C" w:rsidRDefault="00B9274C">
                                  <w:r w:rsidRPr="00B9274C">
                                    <w:rPr>
                                      <w:noProof/>
                                    </w:rPr>
                                    <w:drawing>
                                      <wp:inline distT="0" distB="0" distL="0" distR="0" wp14:anchorId="4504344C" wp14:editId="78C4690B">
                                        <wp:extent cx="986828" cy="1003995"/>
                                        <wp:effectExtent l="0" t="0" r="3810" b="0"/>
                                        <wp:docPr id="196" name="Picture 1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007961" cy="1025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63D9" id="_x0000_s1028" type="#_x0000_t202" style="position:absolute;left:0;text-align:left;margin-left:5.15pt;margin-top:14.7pt;width:94.5pt;height:104.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" stroked="f">
                      <v:textbox>
                        <w:txbxContent>
                          <w:p w14:paraId="538FDE31" w14:textId="4FC1486C" w:rsidR="00B9274C" w:rsidRDefault="00B9274C">
                            <w:r w:rsidRPr="00B9274C">
                              <w:rPr>
                                <w:noProof/>
                              </w:rPr>
                              <w:drawing>
                                <wp:inline distT="0" distB="0" distL="0" distR="0" wp14:anchorId="4504344C" wp14:editId="78C4690B">
                                  <wp:extent cx="986828" cy="1003995"/>
                                  <wp:effectExtent l="0" t="0" r="3810" b="0"/>
                                  <wp:docPr id="196" name="Picture 1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stretch>
                                            <a:fillRect/>
                                          </a:stretch>
                                        </pic:blipFill>
                                        <pic:spPr>
                                          <a:xfrm>
                                            <a:off x="0" y="0"/>
                                            <a:ext cx="1007961" cy="1025495"/>
                                          </a:xfrm>
                                          <a:prstGeom prst="rect">
                                            <a:avLst/>
                                          </a:prstGeom>
                                        </pic:spPr>
                                      </pic:pic>
                                    </a:graphicData>
                                  </a:graphic>
                                </wp:inline>
                              </w:drawing>
                            </w:r>
                          </w:p>
                        </w:txbxContent>
                      </v:textbox>
                      <w10:wrap type="square"/>
                    </v:shape>
                  </w:pict>
                </mc:Fallback>
              </mc:AlternateContent>
            </w:r>
          </w:p>
          <w:p w14:paraId="60EEA974" w14:textId="12D52653" w:rsidR="00D37DDA" w:rsidRPr="00065B63" w:rsidRDefault="00065B63" w:rsidP="00A04AF4">
            <w:pPr>
              <w:jc w:val="both"/>
              <w:rPr>
                <w:rFonts w:asciiTheme="minorHAnsi" w:hAnsiTheme="minorHAnsi" w:cstheme="minorHAnsi"/>
              </w:rPr>
            </w:pPr>
            <w:r w:rsidRPr="00065B63">
              <w:rPr>
                <w:rFonts w:asciiTheme="minorHAnsi" w:hAnsiTheme="minorHAnsi" w:cstheme="minorHAnsi"/>
              </w:rPr>
              <w:t>We will use our understanding of herbivores, carnivores and omnivores, within nature, to develop our mutual respect for other people views and opinions ensuring tolerance for all which can then be spread to other areas of our lives</w:t>
            </w:r>
            <w:r w:rsidR="00D37DDA" w:rsidRPr="00065B63">
              <w:rPr>
                <w:rFonts w:asciiTheme="minorHAnsi" w:hAnsiTheme="minorHAnsi" w:cstheme="minorHAnsi"/>
              </w:rPr>
              <w:t xml:space="preserve">. </w:t>
            </w:r>
          </w:p>
          <w:p w14:paraId="72477FF6" w14:textId="77777777" w:rsidR="00B9274C" w:rsidRPr="00065B63" w:rsidRDefault="00B9274C" w:rsidP="00D37DDA">
            <w:pPr>
              <w:jc w:val="both"/>
              <w:rPr>
                <w:rFonts w:asciiTheme="minorHAnsi" w:hAnsiTheme="minorHAnsi" w:cstheme="minorHAnsi"/>
              </w:rPr>
            </w:pPr>
          </w:p>
          <w:p w14:paraId="18EF0FBE" w14:textId="05B7ABD3" w:rsidR="0032293A" w:rsidRPr="00586273" w:rsidRDefault="00D37DDA" w:rsidP="00D37DDA">
            <w:pPr>
              <w:jc w:val="both"/>
              <w:rPr>
                <w:rFonts w:asciiTheme="minorHAnsi" w:hAnsiTheme="minorHAnsi" w:cstheme="minorHAnsi"/>
              </w:rPr>
            </w:pPr>
            <w:r w:rsidRPr="00065B63">
              <w:rPr>
                <w:rFonts w:asciiTheme="minorHAnsi" w:hAnsiTheme="minorHAnsi" w:cstheme="minorHAnsi"/>
              </w:rPr>
              <w:t>We will understand that it is the human right of all people to live safe, happy, healthy and fulfilling lives and it is all of our responsibility to help those rights to be met.</w:t>
            </w:r>
          </w:p>
        </w:tc>
        <w:tc>
          <w:tcPr>
            <w:tcW w:w="4961" w:type="dxa"/>
          </w:tcPr>
          <w:p w14:paraId="559C43FD" w14:textId="0FD51E61" w:rsidR="0032293A" w:rsidRPr="00586273" w:rsidRDefault="0032293A" w:rsidP="002B1517">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Community</w:t>
            </w:r>
          </w:p>
          <w:p w14:paraId="03C8590B" w14:textId="2778D929" w:rsidR="00F87FCA" w:rsidRDefault="0032293A" w:rsidP="00F87FCA">
            <w:pPr>
              <w:jc w:val="both"/>
              <w:rPr>
                <w:rFonts w:asciiTheme="minorHAnsi" w:hAnsiTheme="minorHAnsi" w:cstheme="minorHAnsi"/>
                <w:color w:val="1C1C1C"/>
              </w:rPr>
            </w:pPr>
            <w:r w:rsidRPr="00586273">
              <w:rPr>
                <w:rFonts w:asciiTheme="minorHAnsi" w:hAnsiTheme="minorHAnsi" w:cstheme="minorHAnsi"/>
                <w:color w:val="1C1C1C"/>
              </w:rPr>
              <w:t>As outward looking people, we will</w:t>
            </w:r>
            <w:r w:rsidR="005B570E">
              <w:rPr>
                <w:rFonts w:asciiTheme="minorHAnsi" w:hAnsiTheme="minorHAnsi" w:cstheme="minorHAnsi"/>
                <w:color w:val="1C1C1C"/>
              </w:rPr>
              <w:t xml:space="preserve"> </w:t>
            </w:r>
            <w:r w:rsidR="0081794B">
              <w:rPr>
                <w:rFonts w:asciiTheme="minorHAnsi" w:hAnsiTheme="minorHAnsi" w:cstheme="minorHAnsi"/>
                <w:color w:val="1C1C1C"/>
              </w:rPr>
              <w:t>look at how nature reserves and communal outside spaces bring communities together.</w:t>
            </w:r>
          </w:p>
          <w:p w14:paraId="622FB05E" w14:textId="5A8DE202" w:rsidR="008811BC" w:rsidRDefault="008811BC" w:rsidP="00F87FCA">
            <w:pPr>
              <w:jc w:val="both"/>
              <w:rPr>
                <w:rFonts w:asciiTheme="minorHAnsi" w:hAnsiTheme="minorHAnsi" w:cstheme="minorHAnsi"/>
                <w:color w:val="1C1C1C"/>
              </w:rPr>
            </w:pPr>
          </w:p>
          <w:p w14:paraId="10245B18" w14:textId="77777777" w:rsidR="008811BC" w:rsidRPr="00F87FCA" w:rsidRDefault="008811BC" w:rsidP="00F87FCA">
            <w:pPr>
              <w:jc w:val="both"/>
              <w:rPr>
                <w:rFonts w:asciiTheme="minorHAnsi" w:hAnsiTheme="minorHAnsi" w:cstheme="minorHAnsi"/>
                <w:color w:val="1C1C1C"/>
                <w:lang w:val="en-US"/>
              </w:rPr>
            </w:pPr>
          </w:p>
          <w:p w14:paraId="380CB045" w14:textId="7EB0B75E" w:rsidR="00F87FCA" w:rsidRPr="00F87FCA" w:rsidRDefault="002B1517" w:rsidP="002B1517">
            <w:pPr>
              <w:jc w:val="center"/>
              <w:rPr>
                <w:rFonts w:asciiTheme="minorHAnsi" w:hAnsiTheme="minorHAnsi" w:cstheme="minorHAnsi"/>
                <w:color w:val="1C1C1C"/>
                <w:lang w:val="en-US"/>
              </w:rPr>
            </w:pPr>
            <w:r w:rsidRPr="002B1517">
              <w:rPr>
                <w:rFonts w:asciiTheme="minorHAnsi" w:hAnsiTheme="minorHAnsi" w:cstheme="minorHAnsi"/>
                <w:noProof/>
                <w:color w:val="1C1C1C"/>
              </w:rPr>
              <w:drawing>
                <wp:inline distT="0" distB="0" distL="0" distR="0" wp14:anchorId="5C778510" wp14:editId="18773E49">
                  <wp:extent cx="914523" cy="1095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6908" cy="1110209"/>
                          </a:xfrm>
                          <a:prstGeom prst="rect">
                            <a:avLst/>
                          </a:prstGeom>
                        </pic:spPr>
                      </pic:pic>
                    </a:graphicData>
                  </a:graphic>
                </wp:inline>
              </w:drawing>
            </w:r>
          </w:p>
          <w:p w14:paraId="545AB938" w14:textId="77777777" w:rsidR="00B9274C" w:rsidRDefault="00B9274C" w:rsidP="00F87FCA">
            <w:pPr>
              <w:jc w:val="both"/>
              <w:rPr>
                <w:rFonts w:asciiTheme="minorHAnsi" w:hAnsiTheme="minorHAnsi" w:cstheme="minorHAnsi"/>
                <w:color w:val="1C1C1C"/>
                <w:lang w:val="en-US"/>
              </w:rPr>
            </w:pPr>
          </w:p>
          <w:p w14:paraId="449718B3" w14:textId="1EA972FF" w:rsidR="0032293A" w:rsidRDefault="0081794B" w:rsidP="00F87FCA">
            <w:pPr>
              <w:jc w:val="both"/>
              <w:rPr>
                <w:rFonts w:asciiTheme="minorHAnsi" w:hAnsiTheme="minorHAnsi" w:cstheme="minorHAnsi"/>
                <w:color w:val="1C1C1C"/>
                <w:lang w:val="en-US"/>
              </w:rPr>
            </w:pPr>
            <w:r>
              <w:rPr>
                <w:rFonts w:asciiTheme="minorHAnsi" w:hAnsiTheme="minorHAnsi" w:cstheme="minorHAnsi"/>
                <w:color w:val="1C1C1C"/>
                <w:lang w:val="en-US"/>
              </w:rPr>
              <w:t xml:space="preserve">We will learn about how the Joys Green community is improving the play area and recognize changes made to the </w:t>
            </w:r>
            <w:proofErr w:type="spellStart"/>
            <w:r>
              <w:rPr>
                <w:rFonts w:asciiTheme="minorHAnsi" w:hAnsiTheme="minorHAnsi" w:cstheme="minorHAnsi"/>
                <w:color w:val="1C1C1C"/>
                <w:lang w:val="en-US"/>
              </w:rPr>
              <w:t>Lydbrook</w:t>
            </w:r>
            <w:proofErr w:type="spellEnd"/>
            <w:r>
              <w:rPr>
                <w:rFonts w:asciiTheme="minorHAnsi" w:hAnsiTheme="minorHAnsi" w:cstheme="minorHAnsi"/>
                <w:color w:val="1C1C1C"/>
                <w:lang w:val="en-US"/>
              </w:rPr>
              <w:t xml:space="preserve"> recreation area.  Why were these improvements made, who was involved and how was it </w:t>
            </w:r>
            <w:proofErr w:type="gramStart"/>
            <w:r>
              <w:rPr>
                <w:rFonts w:asciiTheme="minorHAnsi" w:hAnsiTheme="minorHAnsi" w:cstheme="minorHAnsi"/>
                <w:color w:val="1C1C1C"/>
                <w:lang w:val="en-US"/>
              </w:rPr>
              <w:t>achieved.</w:t>
            </w:r>
            <w:proofErr w:type="gramEnd"/>
          </w:p>
          <w:p w14:paraId="263BB2E8" w14:textId="2A095F3B" w:rsidR="00A04AF4" w:rsidRPr="00A04AF4" w:rsidRDefault="00A04AF4" w:rsidP="00A04AF4">
            <w:pPr>
              <w:rPr>
                <w:rFonts w:asciiTheme="minorHAnsi" w:hAnsiTheme="minorHAnsi" w:cstheme="minorHAnsi"/>
                <w:lang w:val="en-US"/>
              </w:rPr>
            </w:pPr>
          </w:p>
        </w:tc>
      </w:tr>
      <w:tr w:rsidR="00B9274C" w:rsidRPr="00586273" w14:paraId="6B87B922" w14:textId="77777777" w:rsidTr="008811BC">
        <w:trPr>
          <w:trHeight w:val="3283"/>
        </w:trPr>
        <w:tc>
          <w:tcPr>
            <w:tcW w:w="5387" w:type="dxa"/>
          </w:tcPr>
          <w:p w14:paraId="226BEB9A" w14:textId="6C2D1691" w:rsidR="00D37DDA" w:rsidRPr="00586273" w:rsidRDefault="00D37DDA" w:rsidP="00D37DDA">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Growth Mindset, Possibilities and Aspirations</w:t>
            </w:r>
          </w:p>
          <w:p w14:paraId="34292F38" w14:textId="3204C628" w:rsidR="0032293A" w:rsidRPr="00A04AF4" w:rsidRDefault="00B9274C" w:rsidP="00D37DDA">
            <w:pPr>
              <w:pStyle w:val="NormalWeb"/>
              <w:rPr>
                <w:rFonts w:asciiTheme="minorHAnsi" w:hAnsiTheme="minorHAnsi" w:cstheme="minorHAnsi"/>
                <w:b/>
                <w:color w:val="1C1C1C"/>
                <w:u w:val="single"/>
                <w:lang w:val="en-GB"/>
              </w:rPr>
            </w:pPr>
            <w:r w:rsidRPr="00B9274C">
              <w:rPr>
                <w:rFonts w:asciiTheme="minorHAnsi" w:hAnsiTheme="minorHAnsi" w:cstheme="minorHAnsi"/>
                <w:noProof/>
              </w:rPr>
              <mc:AlternateContent>
                <mc:Choice Requires="wps">
                  <w:drawing>
                    <wp:anchor distT="45720" distB="45720" distL="114300" distR="114300" simplePos="0" relativeHeight="251789312" behindDoc="0" locked="0" layoutInCell="1" allowOverlap="1" wp14:anchorId="576FAC78" wp14:editId="74E02BDD">
                      <wp:simplePos x="0" y="0"/>
                      <wp:positionH relativeFrom="column">
                        <wp:posOffset>116840</wp:posOffset>
                      </wp:positionH>
                      <wp:positionV relativeFrom="paragraph">
                        <wp:posOffset>481965</wp:posOffset>
                      </wp:positionV>
                      <wp:extent cx="1312545" cy="1276350"/>
                      <wp:effectExtent l="0" t="0" r="0" b="6350"/>
                      <wp:wrapSquare wrapText="bothSides"/>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76350"/>
                              </a:xfrm>
                              <a:prstGeom prst="rect">
                                <a:avLst/>
                              </a:prstGeom>
                              <a:solidFill>
                                <a:srgbClr val="FFFFFF"/>
                              </a:solidFill>
                              <a:ln w="9525">
                                <a:noFill/>
                                <a:miter lim="800000"/>
                                <a:headEnd/>
                                <a:tailEnd/>
                              </a:ln>
                            </wps:spPr>
                            <wps:txbx>
                              <w:txbxContent>
                                <w:p w14:paraId="3BBB3862" w14:textId="0B8ADEBB" w:rsidR="00B9274C" w:rsidRDefault="00632604">
                                  <w:r w:rsidRPr="00632604">
                                    <w:rPr>
                                      <w:noProof/>
                                    </w:rPr>
                                    <w:drawing>
                                      <wp:inline distT="0" distB="0" distL="0" distR="0" wp14:anchorId="698F66AD" wp14:editId="3DDECAE1">
                                        <wp:extent cx="1125446" cy="977775"/>
                                        <wp:effectExtent l="0" t="0" r="5080" b="635"/>
                                        <wp:docPr id="197" name="Picture 197" descr="A group of kids wearing h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kids wearing hats&#10;&#10;Description automatically generated with low confidence"/>
                                                <pic:cNvPicPr/>
                                              </pic:nvPicPr>
                                              <pic:blipFill>
                                                <a:blip r:embed="rId13"/>
                                                <a:stretch>
                                                  <a:fillRect/>
                                                </a:stretch>
                                              </pic:blipFill>
                                              <pic:spPr>
                                                <a:xfrm>
                                                  <a:off x="0" y="0"/>
                                                  <a:ext cx="1171608" cy="10178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AC78" id="_x0000_s1029" type="#_x0000_t202" style="position:absolute;margin-left:9.2pt;margin-top:37.95pt;width:103.35pt;height:100.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" stroked="f">
                      <v:textbox>
                        <w:txbxContent>
                          <w:p w14:paraId="3BBB3862" w14:textId="0B8ADEBB" w:rsidR="00B9274C" w:rsidRDefault="00632604">
                            <w:r w:rsidRPr="00632604">
                              <w:rPr>
                                <w:noProof/>
                              </w:rPr>
                              <w:drawing>
                                <wp:inline distT="0" distB="0" distL="0" distR="0" wp14:anchorId="698F66AD" wp14:editId="3DDECAE1">
                                  <wp:extent cx="1125446" cy="977775"/>
                                  <wp:effectExtent l="0" t="0" r="5080" b="635"/>
                                  <wp:docPr id="197" name="Picture 197" descr="A group of kids wearing h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kids wearing hats&#10;&#10;Description automatically generated with low confidence"/>
                                          <pic:cNvPicPr/>
                                        </pic:nvPicPr>
                                        <pic:blipFill>
                                          <a:blip r:embed="rId14"/>
                                          <a:stretch>
                                            <a:fillRect/>
                                          </a:stretch>
                                        </pic:blipFill>
                                        <pic:spPr>
                                          <a:xfrm>
                                            <a:off x="0" y="0"/>
                                            <a:ext cx="1171608" cy="1017880"/>
                                          </a:xfrm>
                                          <a:prstGeom prst="rect">
                                            <a:avLst/>
                                          </a:prstGeom>
                                        </pic:spPr>
                                      </pic:pic>
                                    </a:graphicData>
                                  </a:graphic>
                                </wp:inline>
                              </w:drawing>
                            </w:r>
                          </w:p>
                        </w:txbxContent>
                      </v:textbox>
                      <w10:wrap type="square"/>
                    </v:shape>
                  </w:pict>
                </mc:Fallback>
              </mc:AlternateContent>
            </w:r>
            <w:r w:rsidRPr="00B9274C">
              <w:rPr>
                <w:rFonts w:asciiTheme="minorHAnsi" w:hAnsiTheme="minorHAnsi" w:cstheme="minorHAnsi"/>
              </w:rPr>
              <w:t xml:space="preserve">We will </w:t>
            </w:r>
            <w:r w:rsidR="0081794B">
              <w:rPr>
                <w:rFonts w:asciiTheme="minorHAnsi" w:hAnsiTheme="minorHAnsi" w:cstheme="minorHAnsi"/>
              </w:rPr>
              <w:t>recognize our aspirations for what we would like to achieve as responsible humans. We will see how plants and animals play an important part in our world, and think about what part we want to play in the future?</w:t>
            </w:r>
          </w:p>
        </w:tc>
        <w:tc>
          <w:tcPr>
            <w:tcW w:w="5812" w:type="dxa"/>
          </w:tcPr>
          <w:p w14:paraId="7AFA8224" w14:textId="57D24B87" w:rsidR="0032293A" w:rsidRPr="00586273" w:rsidRDefault="0032293A" w:rsidP="00831850">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Eco and Environment</w:t>
            </w:r>
          </w:p>
          <w:p w14:paraId="65CE7ACE" w14:textId="3537EDCD" w:rsidR="00F87FCA" w:rsidRDefault="00632604" w:rsidP="008811BC">
            <w:pPr>
              <w:jc w:val="both"/>
              <w:rPr>
                <w:rFonts w:asciiTheme="minorHAnsi" w:hAnsiTheme="minorHAnsi" w:cstheme="minorHAnsi"/>
                <w:lang w:val="en-US"/>
              </w:rPr>
            </w:pPr>
            <w:r w:rsidRPr="00586273">
              <w:rPr>
                <w:rFonts w:asciiTheme="minorHAnsi" w:hAnsiTheme="minorHAnsi" w:cstheme="minorHAnsi"/>
                <w:noProof/>
                <w:lang w:val="en-US"/>
              </w:rPr>
              <mc:AlternateContent>
                <mc:Choice Requires="wps">
                  <w:drawing>
                    <wp:anchor distT="45720" distB="45720" distL="114300" distR="114300" simplePos="0" relativeHeight="251762688" behindDoc="0" locked="0" layoutInCell="1" allowOverlap="1" wp14:anchorId="5B61D4CB" wp14:editId="396D9ABE">
                      <wp:simplePos x="0" y="0"/>
                      <wp:positionH relativeFrom="column">
                        <wp:posOffset>-60960</wp:posOffset>
                      </wp:positionH>
                      <wp:positionV relativeFrom="paragraph">
                        <wp:posOffset>685165</wp:posOffset>
                      </wp:positionV>
                      <wp:extent cx="1701800" cy="1185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185545"/>
                              </a:xfrm>
                              <a:prstGeom prst="rect">
                                <a:avLst/>
                              </a:prstGeom>
                              <a:solidFill>
                                <a:srgbClr val="FFFFFF"/>
                              </a:solidFill>
                              <a:ln w="9525">
                                <a:noFill/>
                                <a:miter lim="800000"/>
                                <a:headEnd/>
                                <a:tailEnd/>
                              </a:ln>
                            </wps:spPr>
                            <wps:txbx>
                              <w:txbxContent>
                                <w:p w14:paraId="208C5EA5" w14:textId="661FBBDB" w:rsidR="00CC055B" w:rsidRDefault="00632604" w:rsidP="008459F7">
                                  <w:pPr>
                                    <w:jc w:val="center"/>
                                  </w:pPr>
                                  <w:r w:rsidRPr="00632604">
                                    <w:rPr>
                                      <w:noProof/>
                                    </w:rPr>
                                    <w:drawing>
                                      <wp:inline distT="0" distB="0" distL="0" distR="0" wp14:anchorId="6A76BF56" wp14:editId="563E83FD">
                                        <wp:extent cx="1516509" cy="932507"/>
                                        <wp:effectExtent l="0" t="0" r="0" b="0"/>
                                        <wp:docPr id="198" name="Picture 198" descr="A close up of a 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bee&#10;&#10;Description automatically generated with medium confidence"/>
                                                <pic:cNvPicPr/>
                                              </pic:nvPicPr>
                                              <pic:blipFill>
                                                <a:blip r:embed="rId15"/>
                                                <a:stretch>
                                                  <a:fillRect/>
                                                </a:stretch>
                                              </pic:blipFill>
                                              <pic:spPr>
                                                <a:xfrm>
                                                  <a:off x="0" y="0"/>
                                                  <a:ext cx="1587405" cy="9761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D4CB" id="_x0000_s1030" type="#_x0000_t202" style="position:absolute;left:0;text-align:left;margin-left:-4.8pt;margin-top:53.95pt;width:134pt;height:93.3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" stroked="f">
                      <v:textbox>
                        <w:txbxContent>
                          <w:p w14:paraId="208C5EA5" w14:textId="661FBBDB" w:rsidR="00CC055B" w:rsidRDefault="00632604" w:rsidP="008459F7">
                            <w:pPr>
                              <w:jc w:val="center"/>
                            </w:pPr>
                            <w:r w:rsidRPr="00632604">
                              <w:rPr>
                                <w:noProof/>
                              </w:rPr>
                              <w:drawing>
                                <wp:inline distT="0" distB="0" distL="0" distR="0" wp14:anchorId="6A76BF56" wp14:editId="563E83FD">
                                  <wp:extent cx="1516509" cy="932507"/>
                                  <wp:effectExtent l="0" t="0" r="0" b="0"/>
                                  <wp:docPr id="198" name="Picture 198" descr="A close up of a 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bee&#10;&#10;Description automatically generated with medium confidence"/>
                                          <pic:cNvPicPr/>
                                        </pic:nvPicPr>
                                        <pic:blipFill>
                                          <a:blip r:embed="rId16"/>
                                          <a:stretch>
                                            <a:fillRect/>
                                          </a:stretch>
                                        </pic:blipFill>
                                        <pic:spPr>
                                          <a:xfrm>
                                            <a:off x="0" y="0"/>
                                            <a:ext cx="1587405" cy="976101"/>
                                          </a:xfrm>
                                          <a:prstGeom prst="rect">
                                            <a:avLst/>
                                          </a:prstGeom>
                                        </pic:spPr>
                                      </pic:pic>
                                    </a:graphicData>
                                  </a:graphic>
                                </wp:inline>
                              </w:drawing>
                            </w:r>
                          </w:p>
                        </w:txbxContent>
                      </v:textbox>
                      <w10:wrap type="square"/>
                    </v:shape>
                  </w:pict>
                </mc:Fallback>
              </mc:AlternateContent>
            </w:r>
            <w:r w:rsidRPr="00D37DDA">
              <w:rPr>
                <w:rFonts w:asciiTheme="minorHAnsi" w:hAnsiTheme="minorHAnsi" w:cstheme="minorHAnsi"/>
                <w:noProof/>
                <w:lang w:val="en-US"/>
              </w:rPr>
              <mc:AlternateContent>
                <mc:Choice Requires="wps">
                  <w:drawing>
                    <wp:anchor distT="45720" distB="45720" distL="114300" distR="114300" simplePos="0" relativeHeight="251785216" behindDoc="0" locked="0" layoutInCell="1" allowOverlap="1" wp14:anchorId="024D030A" wp14:editId="1A234379">
                      <wp:simplePos x="0" y="0"/>
                      <wp:positionH relativeFrom="column">
                        <wp:posOffset>1638815</wp:posOffset>
                      </wp:positionH>
                      <wp:positionV relativeFrom="paragraph">
                        <wp:posOffset>690069</wp:posOffset>
                      </wp:positionV>
                      <wp:extent cx="1733550" cy="1057275"/>
                      <wp:effectExtent l="0" t="0" r="0" b="9525"/>
                      <wp:wrapSquare wrapText="bothSides"/>
                      <wp:docPr id="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57275"/>
                              </a:xfrm>
                              <a:prstGeom prst="rect">
                                <a:avLst/>
                              </a:prstGeom>
                              <a:solidFill>
                                <a:srgbClr val="FFFFFF"/>
                              </a:solidFill>
                              <a:ln w="9525">
                                <a:noFill/>
                                <a:miter lim="800000"/>
                                <a:headEnd/>
                                <a:tailEnd/>
                              </a:ln>
                            </wps:spPr>
                            <wps:txbx>
                              <w:txbxContent>
                                <w:p w14:paraId="6515C6B2" w14:textId="57CD4676" w:rsidR="00D37DDA" w:rsidRPr="00D37DDA" w:rsidRDefault="0081794B" w:rsidP="008811BC">
                                  <w:pPr>
                                    <w:jc w:val="both"/>
                                    <w:rPr>
                                      <w:rFonts w:asciiTheme="minorHAnsi" w:hAnsiTheme="minorHAnsi" w:cstheme="minorHAnsi"/>
                                    </w:rPr>
                                  </w:pPr>
                                  <w:r>
                                    <w:rPr>
                                      <w:rFonts w:asciiTheme="minorHAnsi" w:hAnsiTheme="minorHAnsi" w:cstheme="minorHAnsi"/>
                                    </w:rPr>
                                    <w:t>We will focus on the important part bees and other pollinating insects play in the ecosystem</w:t>
                                  </w:r>
                                  <w:r w:rsidR="00D37DDA" w:rsidRPr="00D37DDA">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030A" id="_x0000_s1031" type="#_x0000_t202" style="position:absolute;left:0;text-align:left;margin-left:129.05pt;margin-top:54.35pt;width:136.5pt;height:83.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" stroked="f">
                      <v:textbox>
                        <w:txbxContent>
                          <w:p w14:paraId="6515C6B2" w14:textId="57CD4676" w:rsidR="00D37DDA" w:rsidRPr="00D37DDA" w:rsidRDefault="0081794B" w:rsidP="008811BC">
                            <w:pPr>
                              <w:jc w:val="both"/>
                              <w:rPr>
                                <w:rFonts w:asciiTheme="minorHAnsi" w:hAnsiTheme="minorHAnsi" w:cstheme="minorHAnsi"/>
                              </w:rPr>
                            </w:pPr>
                            <w:r>
                              <w:rPr>
                                <w:rFonts w:asciiTheme="minorHAnsi" w:hAnsiTheme="minorHAnsi" w:cstheme="minorHAnsi"/>
                              </w:rPr>
                              <w:t>We will focus on the important part bees and other pollinating insects play in the ecosystem</w:t>
                            </w:r>
                            <w:r w:rsidR="00D37DDA" w:rsidRPr="00D37DDA">
                              <w:rPr>
                                <w:rFonts w:asciiTheme="minorHAnsi" w:hAnsiTheme="minorHAnsi" w:cstheme="minorHAnsi"/>
                              </w:rPr>
                              <w:t>.</w:t>
                            </w:r>
                          </w:p>
                        </w:txbxContent>
                      </v:textbox>
                      <w10:wrap type="square"/>
                    </v:shape>
                  </w:pict>
                </mc:Fallback>
              </mc:AlternateContent>
            </w:r>
            <w:r w:rsidR="008459F7" w:rsidRPr="00586273">
              <w:rPr>
                <w:rFonts w:asciiTheme="minorHAnsi" w:hAnsiTheme="minorHAnsi" w:cstheme="minorHAnsi"/>
              </w:rPr>
              <w:t xml:space="preserve">We will </w:t>
            </w:r>
            <w:r w:rsidR="00F87FCA">
              <w:rPr>
                <w:rFonts w:asciiTheme="minorHAnsi" w:hAnsiTheme="minorHAnsi" w:cstheme="minorHAnsi"/>
              </w:rPr>
              <w:t xml:space="preserve">explore </w:t>
            </w:r>
            <w:r w:rsidR="0081794B">
              <w:rPr>
                <w:rFonts w:asciiTheme="minorHAnsi" w:hAnsiTheme="minorHAnsi" w:cstheme="minorHAnsi"/>
                <w:lang w:val="en-US"/>
              </w:rPr>
              <w:t>how we can improve our own school grounds, encouraging and protecting the plants and wildlife.</w:t>
            </w:r>
          </w:p>
          <w:p w14:paraId="2B054D83" w14:textId="76BBDED9" w:rsidR="00CC055B" w:rsidRPr="00586273" w:rsidRDefault="00CC055B" w:rsidP="00D37DDA">
            <w:pPr>
              <w:rPr>
                <w:rFonts w:asciiTheme="minorHAnsi" w:hAnsiTheme="minorHAnsi" w:cstheme="minorHAnsi"/>
                <w:lang w:val="en-US"/>
              </w:rPr>
            </w:pPr>
          </w:p>
        </w:tc>
        <w:tc>
          <w:tcPr>
            <w:tcW w:w="4961" w:type="dxa"/>
          </w:tcPr>
          <w:p w14:paraId="7BAB4B13" w14:textId="5D945A0B" w:rsidR="0032293A" w:rsidRPr="00586273" w:rsidRDefault="0032293A" w:rsidP="00831850">
            <w:pPr>
              <w:tabs>
                <w:tab w:val="num" w:pos="720"/>
              </w:tabs>
              <w:jc w:val="center"/>
              <w:rPr>
                <w:rFonts w:asciiTheme="minorHAnsi" w:hAnsiTheme="minorHAnsi" w:cstheme="minorHAnsi"/>
                <w:b/>
                <w:color w:val="1C1C1C"/>
                <w:u w:val="single"/>
              </w:rPr>
            </w:pPr>
            <w:r w:rsidRPr="00586273">
              <w:rPr>
                <w:rFonts w:asciiTheme="minorHAnsi" w:hAnsiTheme="minorHAnsi" w:cstheme="minorHAnsi"/>
                <w:b/>
                <w:color w:val="1C1C1C"/>
                <w:u w:val="single"/>
              </w:rPr>
              <w:t>Enterprise including Language</w:t>
            </w:r>
          </w:p>
          <w:p w14:paraId="1B2B6D5E" w14:textId="77777777" w:rsidR="00CC055B" w:rsidRDefault="00420BD5" w:rsidP="008811BC">
            <w:pPr>
              <w:jc w:val="both"/>
              <w:rPr>
                <w:rFonts w:asciiTheme="minorHAnsi" w:hAnsiTheme="minorHAnsi" w:cstheme="minorHAnsi"/>
              </w:rPr>
            </w:pPr>
            <w:r w:rsidRPr="00420BD5">
              <w:rPr>
                <w:rFonts w:asciiTheme="minorHAnsi" w:hAnsiTheme="minorHAnsi" w:cstheme="minorHAnsi"/>
              </w:rPr>
              <w:t>Linked to the school’s oracy</w:t>
            </w:r>
            <w:r>
              <w:rPr>
                <w:rFonts w:asciiTheme="minorHAnsi" w:hAnsiTheme="minorHAnsi" w:cstheme="minorHAnsi"/>
              </w:rPr>
              <w:t xml:space="preserve"> </w:t>
            </w:r>
            <w:r w:rsidRPr="00420BD5">
              <w:rPr>
                <w:rFonts w:asciiTheme="minorHAnsi" w:hAnsiTheme="minorHAnsi" w:cstheme="minorHAnsi"/>
              </w:rPr>
              <w:t>focus with</w:t>
            </w:r>
            <w:r>
              <w:rPr>
                <w:rFonts w:asciiTheme="minorHAnsi" w:hAnsiTheme="minorHAnsi" w:cstheme="minorHAnsi"/>
              </w:rPr>
              <w:t xml:space="preserve"> </w:t>
            </w:r>
            <w:r w:rsidRPr="00420BD5">
              <w:rPr>
                <w:rFonts w:asciiTheme="minorHAnsi" w:hAnsiTheme="minorHAnsi" w:cstheme="minorHAnsi"/>
              </w:rPr>
              <w:t>the</w:t>
            </w:r>
            <w:r>
              <w:rPr>
                <w:rFonts w:asciiTheme="minorHAnsi" w:hAnsiTheme="minorHAnsi" w:cstheme="minorHAnsi"/>
              </w:rPr>
              <w:t xml:space="preserve"> </w:t>
            </w:r>
            <w:r w:rsidRPr="00420BD5">
              <w:rPr>
                <w:rFonts w:asciiTheme="minorHAnsi" w:hAnsiTheme="minorHAnsi" w:cstheme="minorHAnsi"/>
              </w:rPr>
              <w:t xml:space="preserve">support of Voice 21, </w:t>
            </w:r>
            <w:r w:rsidR="00A04AF4">
              <w:rPr>
                <w:rFonts w:asciiTheme="minorHAnsi" w:hAnsiTheme="minorHAnsi" w:cstheme="minorHAnsi"/>
              </w:rPr>
              <w:t xml:space="preserve">we </w:t>
            </w:r>
            <w:r w:rsidRPr="00420BD5">
              <w:rPr>
                <w:rFonts w:asciiTheme="minorHAnsi" w:hAnsiTheme="minorHAnsi" w:cstheme="minorHAnsi"/>
              </w:rPr>
              <w:t>will</w:t>
            </w:r>
            <w:r>
              <w:rPr>
                <w:rFonts w:asciiTheme="minorHAnsi" w:hAnsiTheme="minorHAnsi" w:cstheme="minorHAnsi"/>
              </w:rPr>
              <w:t xml:space="preserve"> </w:t>
            </w:r>
            <w:r w:rsidR="0081794B">
              <w:rPr>
                <w:rFonts w:asciiTheme="minorHAnsi" w:hAnsiTheme="minorHAnsi" w:cstheme="minorHAnsi"/>
              </w:rPr>
              <w:t xml:space="preserve">continue to </w:t>
            </w:r>
            <w:r w:rsidRPr="00420BD5">
              <w:rPr>
                <w:rFonts w:asciiTheme="minorHAnsi" w:hAnsiTheme="minorHAnsi" w:cstheme="minorHAnsi"/>
              </w:rPr>
              <w:t xml:space="preserve">develop </w:t>
            </w:r>
            <w:r w:rsidR="00A04AF4">
              <w:rPr>
                <w:rFonts w:asciiTheme="minorHAnsi" w:hAnsiTheme="minorHAnsi" w:cstheme="minorHAnsi"/>
              </w:rPr>
              <w:t>our</w:t>
            </w:r>
            <w:r w:rsidRPr="00420BD5">
              <w:rPr>
                <w:rFonts w:asciiTheme="minorHAnsi" w:hAnsiTheme="minorHAnsi" w:cstheme="minorHAnsi"/>
              </w:rPr>
              <w:t xml:space="preserve"> confidence in using a</w:t>
            </w:r>
            <w:r>
              <w:rPr>
                <w:rFonts w:asciiTheme="minorHAnsi" w:hAnsiTheme="minorHAnsi" w:cstheme="minorHAnsi"/>
              </w:rPr>
              <w:t xml:space="preserve"> </w:t>
            </w:r>
            <w:r w:rsidRPr="00420BD5">
              <w:rPr>
                <w:rFonts w:asciiTheme="minorHAnsi" w:hAnsiTheme="minorHAnsi" w:cstheme="minorHAnsi"/>
              </w:rPr>
              <w:t>range of sentence stems to build on,</w:t>
            </w:r>
            <w:r>
              <w:rPr>
                <w:rFonts w:asciiTheme="minorHAnsi" w:hAnsiTheme="minorHAnsi" w:cstheme="minorHAnsi"/>
              </w:rPr>
              <w:t xml:space="preserve"> </w:t>
            </w:r>
            <w:r w:rsidRPr="00420BD5">
              <w:rPr>
                <w:rFonts w:asciiTheme="minorHAnsi" w:hAnsiTheme="minorHAnsi" w:cstheme="minorHAnsi"/>
              </w:rPr>
              <w:t xml:space="preserve">challenge, probe, clarify, </w:t>
            </w:r>
            <w:proofErr w:type="gramStart"/>
            <w:r w:rsidRPr="00420BD5">
              <w:rPr>
                <w:rFonts w:asciiTheme="minorHAnsi" w:hAnsiTheme="minorHAnsi" w:cstheme="minorHAnsi"/>
              </w:rPr>
              <w:t>instigate</w:t>
            </w:r>
            <w:proofErr w:type="gramEnd"/>
            <w:r w:rsidRPr="00420BD5">
              <w:rPr>
                <w:rFonts w:asciiTheme="minorHAnsi" w:hAnsiTheme="minorHAnsi" w:cstheme="minorHAnsi"/>
              </w:rPr>
              <w:t xml:space="preserve"> and</w:t>
            </w:r>
            <w:r>
              <w:rPr>
                <w:rFonts w:asciiTheme="minorHAnsi" w:hAnsiTheme="minorHAnsi" w:cstheme="minorHAnsi"/>
              </w:rPr>
              <w:t xml:space="preserve"> </w:t>
            </w:r>
            <w:r w:rsidRPr="00420BD5">
              <w:rPr>
                <w:rFonts w:asciiTheme="minorHAnsi" w:hAnsiTheme="minorHAnsi" w:cstheme="minorHAnsi"/>
              </w:rPr>
              <w:t xml:space="preserve">summarise thus allowing </w:t>
            </w:r>
            <w:r w:rsidR="00A04AF4">
              <w:rPr>
                <w:rFonts w:asciiTheme="minorHAnsi" w:hAnsiTheme="minorHAnsi" w:cstheme="minorHAnsi"/>
              </w:rPr>
              <w:t xml:space="preserve">us </w:t>
            </w:r>
            <w:r w:rsidRPr="00420BD5">
              <w:rPr>
                <w:rFonts w:asciiTheme="minorHAnsi" w:hAnsiTheme="minorHAnsi" w:cstheme="minorHAnsi"/>
              </w:rPr>
              <w:t>to</w:t>
            </w:r>
            <w:r w:rsidR="00A04AF4">
              <w:rPr>
                <w:rFonts w:asciiTheme="minorHAnsi" w:hAnsiTheme="minorHAnsi" w:cstheme="minorHAnsi"/>
              </w:rPr>
              <w:t xml:space="preserve"> </w:t>
            </w:r>
            <w:r w:rsidRPr="00420BD5">
              <w:rPr>
                <w:rFonts w:asciiTheme="minorHAnsi" w:hAnsiTheme="minorHAnsi" w:cstheme="minorHAnsi"/>
              </w:rPr>
              <w:t>participate in discussions and</w:t>
            </w:r>
            <w:r>
              <w:rPr>
                <w:rFonts w:asciiTheme="minorHAnsi" w:hAnsiTheme="minorHAnsi" w:cstheme="minorHAnsi"/>
              </w:rPr>
              <w:t xml:space="preserve"> </w:t>
            </w:r>
            <w:r w:rsidRPr="00420BD5">
              <w:rPr>
                <w:rFonts w:asciiTheme="minorHAnsi" w:hAnsiTheme="minorHAnsi" w:cstheme="minorHAnsi"/>
              </w:rPr>
              <w:t>debates.</w:t>
            </w:r>
            <w:r w:rsidR="00A04AF4">
              <w:rPr>
                <w:rFonts w:asciiTheme="minorHAnsi" w:hAnsiTheme="minorHAnsi" w:cstheme="minorHAnsi"/>
              </w:rPr>
              <w:t xml:space="preserve"> </w:t>
            </w:r>
          </w:p>
          <w:p w14:paraId="265E3941" w14:textId="77777777" w:rsidR="0081794B" w:rsidRDefault="0081794B" w:rsidP="008811BC">
            <w:pPr>
              <w:jc w:val="both"/>
              <w:rPr>
                <w:rFonts w:asciiTheme="minorHAnsi" w:hAnsiTheme="minorHAnsi" w:cstheme="minorHAnsi"/>
              </w:rPr>
            </w:pPr>
          </w:p>
          <w:p w14:paraId="057B7016" w14:textId="1890F7BC" w:rsidR="0081794B" w:rsidRPr="00586273" w:rsidRDefault="0081794B" w:rsidP="008811BC">
            <w:pPr>
              <w:jc w:val="both"/>
              <w:rPr>
                <w:rFonts w:asciiTheme="minorHAnsi" w:hAnsiTheme="minorHAnsi" w:cstheme="minorHAnsi"/>
              </w:rPr>
            </w:pPr>
            <w:r>
              <w:rPr>
                <w:rFonts w:asciiTheme="minorHAnsi" w:hAnsiTheme="minorHAnsi" w:cstheme="minorHAnsi"/>
              </w:rPr>
              <w:t>We will continue to support the vegetables and fruit we grow in the garden and look at how growing your own vegetables can be a good way of saving money.</w:t>
            </w:r>
          </w:p>
        </w:tc>
      </w:tr>
    </w:tbl>
    <w:p w14:paraId="018962AD" w14:textId="7691B75F" w:rsidR="00C471DB" w:rsidRPr="00C471DB" w:rsidRDefault="00C471DB" w:rsidP="00C471DB">
      <w:pPr>
        <w:tabs>
          <w:tab w:val="left" w:pos="3240"/>
        </w:tabs>
        <w:rPr>
          <w:rFonts w:asciiTheme="minorHAnsi" w:hAnsiTheme="minorHAnsi" w:cstheme="minorHAnsi"/>
          <w:sz w:val="22"/>
          <w:szCs w:val="22"/>
        </w:rPr>
      </w:pPr>
    </w:p>
    <w:sectPr w:rsidR="00C471DB" w:rsidRPr="00C471DB"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B501F"/>
    <w:multiLevelType w:val="hybridMultilevel"/>
    <w:tmpl w:val="18909CD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D53"/>
    <w:multiLevelType w:val="hybridMultilevel"/>
    <w:tmpl w:val="D97052C6"/>
    <w:name w:val="WW8Num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2684F"/>
    <w:multiLevelType w:val="hybridMultilevel"/>
    <w:tmpl w:val="93A2219E"/>
    <w:lvl w:ilvl="0" w:tplc="0409000B">
      <w:start w:val="1"/>
      <w:numFmt w:val="bullet"/>
      <w:lvlText w:val=""/>
      <w:lvlJc w:val="left"/>
      <w:pPr>
        <w:ind w:left="720" w:hanging="360"/>
      </w:pPr>
      <w:rPr>
        <w:rFonts w:ascii="Wingdings" w:hAnsi="Wingdings" w:hint="default"/>
      </w:rPr>
    </w:lvl>
    <w:lvl w:ilvl="1" w:tplc="2874309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D05ED"/>
    <w:multiLevelType w:val="hybridMultilevel"/>
    <w:tmpl w:val="0582A1A0"/>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5E4EBE"/>
    <w:multiLevelType w:val="hybridMultilevel"/>
    <w:tmpl w:val="FB442A78"/>
    <w:lvl w:ilvl="0" w:tplc="0409000B">
      <w:start w:val="1"/>
      <w:numFmt w:val="bullet"/>
      <w:lvlText w:val=""/>
      <w:lvlJc w:val="left"/>
      <w:pPr>
        <w:ind w:left="720" w:hanging="360"/>
      </w:pPr>
      <w:rPr>
        <w:rFonts w:ascii="Wingdings" w:hAnsi="Wingdings" w:hint="default"/>
      </w:rPr>
    </w:lvl>
    <w:lvl w:ilvl="1" w:tplc="B142AB4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C570FD"/>
    <w:multiLevelType w:val="hybridMultilevel"/>
    <w:tmpl w:val="C866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697312">
    <w:abstractNumId w:val="4"/>
  </w:num>
  <w:num w:numId="2" w16cid:durableId="1154761015">
    <w:abstractNumId w:val="0"/>
  </w:num>
  <w:num w:numId="3" w16cid:durableId="45838433">
    <w:abstractNumId w:val="6"/>
  </w:num>
  <w:num w:numId="4" w16cid:durableId="72364182">
    <w:abstractNumId w:val="7"/>
  </w:num>
  <w:num w:numId="5" w16cid:durableId="1367099043">
    <w:abstractNumId w:val="3"/>
  </w:num>
  <w:num w:numId="6" w16cid:durableId="829639910">
    <w:abstractNumId w:val="2"/>
  </w:num>
  <w:num w:numId="7" w16cid:durableId="690958706">
    <w:abstractNumId w:val="8"/>
  </w:num>
  <w:num w:numId="8" w16cid:durableId="651569335">
    <w:abstractNumId w:val="1"/>
  </w:num>
  <w:num w:numId="9" w16cid:durableId="172598575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00121"/>
    <w:rsid w:val="00011E8B"/>
    <w:rsid w:val="00013A1C"/>
    <w:rsid w:val="00023D9E"/>
    <w:rsid w:val="00057298"/>
    <w:rsid w:val="00063704"/>
    <w:rsid w:val="0006439F"/>
    <w:rsid w:val="00065B63"/>
    <w:rsid w:val="00074764"/>
    <w:rsid w:val="00082424"/>
    <w:rsid w:val="000A4E6C"/>
    <w:rsid w:val="000B0A9F"/>
    <w:rsid w:val="000C4267"/>
    <w:rsid w:val="000D414C"/>
    <w:rsid w:val="000E3904"/>
    <w:rsid w:val="000E5CD7"/>
    <w:rsid w:val="000E684E"/>
    <w:rsid w:val="00123056"/>
    <w:rsid w:val="0012439A"/>
    <w:rsid w:val="001313CE"/>
    <w:rsid w:val="00131FD1"/>
    <w:rsid w:val="00150545"/>
    <w:rsid w:val="00152485"/>
    <w:rsid w:val="00155AFF"/>
    <w:rsid w:val="00163B91"/>
    <w:rsid w:val="00186178"/>
    <w:rsid w:val="001A7694"/>
    <w:rsid w:val="001B7719"/>
    <w:rsid w:val="001E375D"/>
    <w:rsid w:val="001F0FA4"/>
    <w:rsid w:val="001F612B"/>
    <w:rsid w:val="00203337"/>
    <w:rsid w:val="002056C2"/>
    <w:rsid w:val="00222015"/>
    <w:rsid w:val="00223B50"/>
    <w:rsid w:val="002244E4"/>
    <w:rsid w:val="00224BBA"/>
    <w:rsid w:val="00226390"/>
    <w:rsid w:val="002410CC"/>
    <w:rsid w:val="00243BBF"/>
    <w:rsid w:val="0024595D"/>
    <w:rsid w:val="00260F42"/>
    <w:rsid w:val="00261863"/>
    <w:rsid w:val="00271373"/>
    <w:rsid w:val="00272E98"/>
    <w:rsid w:val="00297933"/>
    <w:rsid w:val="002A6DBD"/>
    <w:rsid w:val="002B1517"/>
    <w:rsid w:val="002C5249"/>
    <w:rsid w:val="002C5512"/>
    <w:rsid w:val="002D62D4"/>
    <w:rsid w:val="00307456"/>
    <w:rsid w:val="00307F45"/>
    <w:rsid w:val="0032293A"/>
    <w:rsid w:val="003232CC"/>
    <w:rsid w:val="00325F57"/>
    <w:rsid w:val="00350A39"/>
    <w:rsid w:val="00351361"/>
    <w:rsid w:val="00363214"/>
    <w:rsid w:val="00384FC5"/>
    <w:rsid w:val="00394647"/>
    <w:rsid w:val="00397C9E"/>
    <w:rsid w:val="003A52F8"/>
    <w:rsid w:val="003A77FD"/>
    <w:rsid w:val="003B34FA"/>
    <w:rsid w:val="003B664E"/>
    <w:rsid w:val="003D412B"/>
    <w:rsid w:val="004065BD"/>
    <w:rsid w:val="00420BD5"/>
    <w:rsid w:val="00433D0B"/>
    <w:rsid w:val="00463790"/>
    <w:rsid w:val="00481116"/>
    <w:rsid w:val="004A715F"/>
    <w:rsid w:val="004B3B65"/>
    <w:rsid w:val="004C51EB"/>
    <w:rsid w:val="004E1CB8"/>
    <w:rsid w:val="004E5FCD"/>
    <w:rsid w:val="004F4B18"/>
    <w:rsid w:val="0050179F"/>
    <w:rsid w:val="00507770"/>
    <w:rsid w:val="00511D3C"/>
    <w:rsid w:val="00525A6A"/>
    <w:rsid w:val="00533A3E"/>
    <w:rsid w:val="00543426"/>
    <w:rsid w:val="0056430D"/>
    <w:rsid w:val="00564D25"/>
    <w:rsid w:val="005834D7"/>
    <w:rsid w:val="00586273"/>
    <w:rsid w:val="0059250B"/>
    <w:rsid w:val="00595286"/>
    <w:rsid w:val="00595659"/>
    <w:rsid w:val="005A15B8"/>
    <w:rsid w:val="005A6638"/>
    <w:rsid w:val="005B570E"/>
    <w:rsid w:val="005C2CB5"/>
    <w:rsid w:val="005F17CB"/>
    <w:rsid w:val="00600317"/>
    <w:rsid w:val="00621D2A"/>
    <w:rsid w:val="006229FC"/>
    <w:rsid w:val="00625BFF"/>
    <w:rsid w:val="00631CCD"/>
    <w:rsid w:val="00632604"/>
    <w:rsid w:val="006500A1"/>
    <w:rsid w:val="00653505"/>
    <w:rsid w:val="006543AF"/>
    <w:rsid w:val="006A7D77"/>
    <w:rsid w:val="006B3213"/>
    <w:rsid w:val="006B4F2B"/>
    <w:rsid w:val="006C2AEC"/>
    <w:rsid w:val="006C4266"/>
    <w:rsid w:val="006D3358"/>
    <w:rsid w:val="006F745B"/>
    <w:rsid w:val="00706C85"/>
    <w:rsid w:val="007307C8"/>
    <w:rsid w:val="00733190"/>
    <w:rsid w:val="007361A4"/>
    <w:rsid w:val="00741871"/>
    <w:rsid w:val="0075115B"/>
    <w:rsid w:val="00754A08"/>
    <w:rsid w:val="00761C8E"/>
    <w:rsid w:val="00770144"/>
    <w:rsid w:val="00775913"/>
    <w:rsid w:val="00786389"/>
    <w:rsid w:val="00791C7A"/>
    <w:rsid w:val="007A352E"/>
    <w:rsid w:val="007C0C41"/>
    <w:rsid w:val="007D19EB"/>
    <w:rsid w:val="007D2F85"/>
    <w:rsid w:val="007E6362"/>
    <w:rsid w:val="007F25E4"/>
    <w:rsid w:val="007F3E01"/>
    <w:rsid w:val="007F5067"/>
    <w:rsid w:val="00800486"/>
    <w:rsid w:val="00803FB4"/>
    <w:rsid w:val="0081090A"/>
    <w:rsid w:val="0081794B"/>
    <w:rsid w:val="00821449"/>
    <w:rsid w:val="00821F30"/>
    <w:rsid w:val="00824B41"/>
    <w:rsid w:val="00831850"/>
    <w:rsid w:val="00837E83"/>
    <w:rsid w:val="008407B6"/>
    <w:rsid w:val="008459F7"/>
    <w:rsid w:val="00857A73"/>
    <w:rsid w:val="00864681"/>
    <w:rsid w:val="00866DF5"/>
    <w:rsid w:val="00867526"/>
    <w:rsid w:val="00867864"/>
    <w:rsid w:val="0087342D"/>
    <w:rsid w:val="00877A8A"/>
    <w:rsid w:val="008811BC"/>
    <w:rsid w:val="00896EE8"/>
    <w:rsid w:val="008A4693"/>
    <w:rsid w:val="008A66A0"/>
    <w:rsid w:val="008A746F"/>
    <w:rsid w:val="008B25E3"/>
    <w:rsid w:val="008C0A5F"/>
    <w:rsid w:val="008C6B44"/>
    <w:rsid w:val="008F1738"/>
    <w:rsid w:val="009015D9"/>
    <w:rsid w:val="00916013"/>
    <w:rsid w:val="009239F7"/>
    <w:rsid w:val="009409B3"/>
    <w:rsid w:val="0094382F"/>
    <w:rsid w:val="00970C37"/>
    <w:rsid w:val="00972426"/>
    <w:rsid w:val="00993706"/>
    <w:rsid w:val="009A471F"/>
    <w:rsid w:val="009B5414"/>
    <w:rsid w:val="009B6F31"/>
    <w:rsid w:val="009F0BFB"/>
    <w:rsid w:val="00A04AF4"/>
    <w:rsid w:val="00A052C5"/>
    <w:rsid w:val="00A06E3A"/>
    <w:rsid w:val="00A107A6"/>
    <w:rsid w:val="00A1214C"/>
    <w:rsid w:val="00A218BC"/>
    <w:rsid w:val="00A2330F"/>
    <w:rsid w:val="00A26CFA"/>
    <w:rsid w:val="00A458DC"/>
    <w:rsid w:val="00A51FD3"/>
    <w:rsid w:val="00A57F42"/>
    <w:rsid w:val="00A6516C"/>
    <w:rsid w:val="00A67365"/>
    <w:rsid w:val="00A71C37"/>
    <w:rsid w:val="00AA2CF0"/>
    <w:rsid w:val="00AD075F"/>
    <w:rsid w:val="00AE5BC8"/>
    <w:rsid w:val="00AE79FB"/>
    <w:rsid w:val="00AE7D99"/>
    <w:rsid w:val="00AF03D4"/>
    <w:rsid w:val="00B2204A"/>
    <w:rsid w:val="00B37FC5"/>
    <w:rsid w:val="00B402F3"/>
    <w:rsid w:val="00B4570D"/>
    <w:rsid w:val="00B45F5C"/>
    <w:rsid w:val="00B46414"/>
    <w:rsid w:val="00B76C39"/>
    <w:rsid w:val="00B80FD6"/>
    <w:rsid w:val="00B81754"/>
    <w:rsid w:val="00B818F7"/>
    <w:rsid w:val="00B9274C"/>
    <w:rsid w:val="00BA3589"/>
    <w:rsid w:val="00BB0441"/>
    <w:rsid w:val="00BB4D71"/>
    <w:rsid w:val="00BC2293"/>
    <w:rsid w:val="00BD1A64"/>
    <w:rsid w:val="00BE2561"/>
    <w:rsid w:val="00BE488B"/>
    <w:rsid w:val="00BF2DA8"/>
    <w:rsid w:val="00BF7476"/>
    <w:rsid w:val="00C055E6"/>
    <w:rsid w:val="00C14F1C"/>
    <w:rsid w:val="00C471DB"/>
    <w:rsid w:val="00C51D0B"/>
    <w:rsid w:val="00C63155"/>
    <w:rsid w:val="00C65086"/>
    <w:rsid w:val="00C760B0"/>
    <w:rsid w:val="00C7718F"/>
    <w:rsid w:val="00CB18C3"/>
    <w:rsid w:val="00CC055B"/>
    <w:rsid w:val="00CC2A26"/>
    <w:rsid w:val="00CC73DA"/>
    <w:rsid w:val="00CD4624"/>
    <w:rsid w:val="00CD6309"/>
    <w:rsid w:val="00CD7C34"/>
    <w:rsid w:val="00CF188E"/>
    <w:rsid w:val="00CF6BDB"/>
    <w:rsid w:val="00CF7409"/>
    <w:rsid w:val="00D04740"/>
    <w:rsid w:val="00D14309"/>
    <w:rsid w:val="00D16EBE"/>
    <w:rsid w:val="00D256DF"/>
    <w:rsid w:val="00D368D3"/>
    <w:rsid w:val="00D37DDA"/>
    <w:rsid w:val="00D43BCB"/>
    <w:rsid w:val="00D6137B"/>
    <w:rsid w:val="00D62AAE"/>
    <w:rsid w:val="00D6739D"/>
    <w:rsid w:val="00D75561"/>
    <w:rsid w:val="00D962DA"/>
    <w:rsid w:val="00DA5B25"/>
    <w:rsid w:val="00DB180B"/>
    <w:rsid w:val="00DB1FEC"/>
    <w:rsid w:val="00DC1DC0"/>
    <w:rsid w:val="00DD4A56"/>
    <w:rsid w:val="00DF1743"/>
    <w:rsid w:val="00DF2FB2"/>
    <w:rsid w:val="00E0217B"/>
    <w:rsid w:val="00E04EF4"/>
    <w:rsid w:val="00E0576C"/>
    <w:rsid w:val="00E178C6"/>
    <w:rsid w:val="00E25865"/>
    <w:rsid w:val="00E3655D"/>
    <w:rsid w:val="00E47C67"/>
    <w:rsid w:val="00E548F9"/>
    <w:rsid w:val="00E70150"/>
    <w:rsid w:val="00E71C44"/>
    <w:rsid w:val="00E75250"/>
    <w:rsid w:val="00EA292F"/>
    <w:rsid w:val="00EA2D8E"/>
    <w:rsid w:val="00ED2ED3"/>
    <w:rsid w:val="00ED490C"/>
    <w:rsid w:val="00ED5907"/>
    <w:rsid w:val="00EE2349"/>
    <w:rsid w:val="00F013E7"/>
    <w:rsid w:val="00F067FB"/>
    <w:rsid w:val="00F11732"/>
    <w:rsid w:val="00F12D90"/>
    <w:rsid w:val="00F21589"/>
    <w:rsid w:val="00F30B69"/>
    <w:rsid w:val="00F431C7"/>
    <w:rsid w:val="00F4597C"/>
    <w:rsid w:val="00F573EF"/>
    <w:rsid w:val="00F57427"/>
    <w:rsid w:val="00F61C07"/>
    <w:rsid w:val="00F642CB"/>
    <w:rsid w:val="00F6543E"/>
    <w:rsid w:val="00F74088"/>
    <w:rsid w:val="00F87FCA"/>
    <w:rsid w:val="00F97396"/>
    <w:rsid w:val="00FA399D"/>
    <w:rsid w:val="00FD2E54"/>
    <w:rsid w:val="00FF1D20"/>
    <w:rsid w:val="00FF2140"/>
    <w:rsid w:val="00FF2B7D"/>
    <w:rsid w:val="00FF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D0B"/>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4B3B65"/>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4B3B65"/>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81794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81794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lang w:val="en-US" w:eastAsia="en-US"/>
    </w:rPr>
  </w:style>
  <w:style w:type="paragraph" w:styleId="ListParagraph">
    <w:name w:val="List Paragraph"/>
    <w:basedOn w:val="Normal"/>
    <w:uiPriority w:val="34"/>
    <w:qFormat/>
    <w:rsid w:val="00222015"/>
    <w:pPr>
      <w:ind w:left="720"/>
      <w:contextualSpacing/>
    </w:pPr>
    <w:rPr>
      <w:rFonts w:asciiTheme="minorHAnsi" w:eastAsiaTheme="minorHAnsi" w:hAnsiTheme="minorHAnsi" w:cstheme="minorBidi"/>
      <w:lang w:eastAsia="en-US"/>
    </w:rPr>
  </w:style>
  <w:style w:type="character" w:styleId="SubtleEmphasis">
    <w:name w:val="Subtle Emphasis"/>
    <w:basedOn w:val="DefaultParagraphFont"/>
    <w:uiPriority w:val="19"/>
    <w:qFormat/>
    <w:rsid w:val="00AA2CF0"/>
    <w:rPr>
      <w:i/>
      <w:iCs/>
      <w:color w:val="404040" w:themeColor="text1" w:themeTint="BF"/>
    </w:rPr>
  </w:style>
  <w:style w:type="character" w:customStyle="1" w:styleId="apple-converted-space">
    <w:name w:val="apple-converted-space"/>
    <w:basedOn w:val="DefaultParagraphFont"/>
    <w:rsid w:val="00D04740"/>
  </w:style>
  <w:style w:type="character" w:styleId="Strong">
    <w:name w:val="Strong"/>
    <w:basedOn w:val="DefaultParagraphFont"/>
    <w:uiPriority w:val="22"/>
    <w:qFormat/>
    <w:rsid w:val="00D04740"/>
    <w:rPr>
      <w:b/>
      <w:bCs/>
    </w:rPr>
  </w:style>
  <w:style w:type="paragraph" w:styleId="Quote">
    <w:name w:val="Quote"/>
    <w:basedOn w:val="Normal"/>
    <w:next w:val="Normal"/>
    <w:link w:val="QuoteChar"/>
    <w:uiPriority w:val="29"/>
    <w:qFormat/>
    <w:rsid w:val="00D04740"/>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D04740"/>
    <w:rPr>
      <w:i/>
      <w:iCs/>
      <w:color w:val="404040" w:themeColor="text1" w:themeTint="BF"/>
      <w:lang w:val="en-GB"/>
    </w:rPr>
  </w:style>
  <w:style w:type="paragraph" w:styleId="IntenseQuote">
    <w:name w:val="Intense Quote"/>
    <w:basedOn w:val="Normal"/>
    <w:next w:val="Normal"/>
    <w:link w:val="IntenseQuoteChar"/>
    <w:uiPriority w:val="30"/>
    <w:qFormat/>
    <w:rsid w:val="004E5FCD"/>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lang w:eastAsia="en-US"/>
    </w:rPr>
  </w:style>
  <w:style w:type="character" w:customStyle="1" w:styleId="IntenseQuoteChar">
    <w:name w:val="Intense Quote Char"/>
    <w:basedOn w:val="DefaultParagraphFont"/>
    <w:link w:val="IntenseQuote"/>
    <w:uiPriority w:val="30"/>
    <w:rsid w:val="004E5FCD"/>
    <w:rPr>
      <w:i/>
      <w:iCs/>
      <w:color w:val="5B9BD5" w:themeColor="accent1"/>
      <w:lang w:val="en-GB"/>
    </w:rPr>
  </w:style>
  <w:style w:type="paragraph" w:styleId="Title">
    <w:name w:val="Title"/>
    <w:basedOn w:val="Normal"/>
    <w:next w:val="Normal"/>
    <w:link w:val="TitleChar"/>
    <w:uiPriority w:val="10"/>
    <w:qFormat/>
    <w:rsid w:val="004B3B6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4B3B65"/>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4B3B65"/>
    <w:rPr>
      <w:rFonts w:asciiTheme="majorHAnsi" w:eastAsiaTheme="majorEastAsia" w:hAnsiTheme="majorHAnsi" w:cstheme="majorBidi"/>
      <w:color w:val="2E74B5" w:themeColor="accent1" w:themeShade="BF"/>
      <w:sz w:val="26"/>
      <w:szCs w:val="26"/>
      <w:lang w:val="en-GB"/>
    </w:rPr>
  </w:style>
  <w:style w:type="character" w:customStyle="1" w:styleId="Heading1Char">
    <w:name w:val="Heading 1 Char"/>
    <w:basedOn w:val="DefaultParagraphFont"/>
    <w:link w:val="Heading1"/>
    <w:uiPriority w:val="9"/>
    <w:rsid w:val="004B3B65"/>
    <w:rPr>
      <w:rFonts w:asciiTheme="majorHAnsi" w:eastAsiaTheme="majorEastAsia" w:hAnsiTheme="majorHAnsi" w:cstheme="majorBidi"/>
      <w:color w:val="2E74B5" w:themeColor="accent1" w:themeShade="BF"/>
      <w:sz w:val="32"/>
      <w:szCs w:val="32"/>
      <w:lang w:val="en-GB"/>
    </w:rPr>
  </w:style>
  <w:style w:type="paragraph" w:styleId="NoSpacing">
    <w:name w:val="No Spacing"/>
    <w:uiPriority w:val="1"/>
    <w:qFormat/>
    <w:rsid w:val="0081794B"/>
    <w:rPr>
      <w:rFonts w:ascii="Times New Roman" w:eastAsia="Times New Roman" w:hAnsi="Times New Roman" w:cs="Times New Roman"/>
      <w:lang w:val="en-GB" w:eastAsia="en-GB"/>
    </w:rPr>
  </w:style>
  <w:style w:type="character" w:styleId="IntenseEmphasis">
    <w:name w:val="Intense Emphasis"/>
    <w:basedOn w:val="DefaultParagraphFont"/>
    <w:uiPriority w:val="21"/>
    <w:qFormat/>
    <w:rsid w:val="0081794B"/>
    <w:rPr>
      <w:i/>
      <w:iCs/>
      <w:color w:val="5B9BD5" w:themeColor="accent1"/>
    </w:rPr>
  </w:style>
  <w:style w:type="character" w:customStyle="1" w:styleId="Heading3Char">
    <w:name w:val="Heading 3 Char"/>
    <w:basedOn w:val="DefaultParagraphFont"/>
    <w:link w:val="Heading3"/>
    <w:uiPriority w:val="9"/>
    <w:rsid w:val="0081794B"/>
    <w:rPr>
      <w:rFonts w:asciiTheme="majorHAnsi" w:eastAsiaTheme="majorEastAsia" w:hAnsiTheme="majorHAnsi" w:cstheme="majorBidi"/>
      <w:color w:val="1F4D78" w:themeColor="accent1" w:themeShade="7F"/>
      <w:lang w:val="en-GB" w:eastAsia="en-GB"/>
    </w:rPr>
  </w:style>
  <w:style w:type="character" w:customStyle="1" w:styleId="Heading4Char">
    <w:name w:val="Heading 4 Char"/>
    <w:basedOn w:val="DefaultParagraphFont"/>
    <w:link w:val="Heading4"/>
    <w:uiPriority w:val="9"/>
    <w:rsid w:val="0081794B"/>
    <w:rPr>
      <w:rFonts w:asciiTheme="majorHAnsi" w:eastAsiaTheme="majorEastAsia" w:hAnsiTheme="majorHAnsi" w:cstheme="majorBidi"/>
      <w:i/>
      <w:iCs/>
      <w:color w:val="2E74B5" w:themeColor="accent1" w:themeShade="BF"/>
      <w:lang w:val="en-GB" w:eastAsia="en-GB"/>
    </w:rPr>
  </w:style>
  <w:style w:type="character" w:styleId="Emphasis">
    <w:name w:val="Emphasis"/>
    <w:basedOn w:val="DefaultParagraphFont"/>
    <w:uiPriority w:val="20"/>
    <w:qFormat/>
    <w:rsid w:val="008179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2984">
      <w:bodyDiv w:val="1"/>
      <w:marLeft w:val="0"/>
      <w:marRight w:val="0"/>
      <w:marTop w:val="0"/>
      <w:marBottom w:val="0"/>
      <w:divBdr>
        <w:top w:val="none" w:sz="0" w:space="0" w:color="auto"/>
        <w:left w:val="none" w:sz="0" w:space="0" w:color="auto"/>
        <w:bottom w:val="none" w:sz="0" w:space="0" w:color="auto"/>
        <w:right w:val="none" w:sz="0" w:space="0" w:color="auto"/>
      </w:divBdr>
    </w:div>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108933419">
      <w:bodyDiv w:val="1"/>
      <w:marLeft w:val="0"/>
      <w:marRight w:val="0"/>
      <w:marTop w:val="0"/>
      <w:marBottom w:val="0"/>
      <w:divBdr>
        <w:top w:val="none" w:sz="0" w:space="0" w:color="auto"/>
        <w:left w:val="none" w:sz="0" w:space="0" w:color="auto"/>
        <w:bottom w:val="none" w:sz="0" w:space="0" w:color="auto"/>
        <w:right w:val="none" w:sz="0" w:space="0" w:color="auto"/>
      </w:divBdr>
    </w:div>
    <w:div w:id="109976836">
      <w:bodyDiv w:val="1"/>
      <w:marLeft w:val="0"/>
      <w:marRight w:val="0"/>
      <w:marTop w:val="0"/>
      <w:marBottom w:val="0"/>
      <w:divBdr>
        <w:top w:val="none" w:sz="0" w:space="0" w:color="auto"/>
        <w:left w:val="none" w:sz="0" w:space="0" w:color="auto"/>
        <w:bottom w:val="none" w:sz="0" w:space="0" w:color="auto"/>
        <w:right w:val="none" w:sz="0" w:space="0" w:color="auto"/>
      </w:divBdr>
    </w:div>
    <w:div w:id="121926562">
      <w:bodyDiv w:val="1"/>
      <w:marLeft w:val="0"/>
      <w:marRight w:val="0"/>
      <w:marTop w:val="0"/>
      <w:marBottom w:val="0"/>
      <w:divBdr>
        <w:top w:val="none" w:sz="0" w:space="0" w:color="auto"/>
        <w:left w:val="none" w:sz="0" w:space="0" w:color="auto"/>
        <w:bottom w:val="none" w:sz="0" w:space="0" w:color="auto"/>
        <w:right w:val="none" w:sz="0" w:space="0" w:color="auto"/>
      </w:divBdr>
      <w:divsChild>
        <w:div w:id="857812465">
          <w:marLeft w:val="0"/>
          <w:marRight w:val="0"/>
          <w:marTop w:val="0"/>
          <w:marBottom w:val="0"/>
          <w:divBdr>
            <w:top w:val="none" w:sz="0" w:space="0" w:color="auto"/>
            <w:left w:val="none" w:sz="0" w:space="0" w:color="auto"/>
            <w:bottom w:val="none" w:sz="0" w:space="0" w:color="auto"/>
            <w:right w:val="none" w:sz="0" w:space="0" w:color="auto"/>
          </w:divBdr>
          <w:divsChild>
            <w:div w:id="291644049">
              <w:marLeft w:val="0"/>
              <w:marRight w:val="0"/>
              <w:marTop w:val="0"/>
              <w:marBottom w:val="0"/>
              <w:divBdr>
                <w:top w:val="none" w:sz="0" w:space="0" w:color="auto"/>
                <w:left w:val="none" w:sz="0" w:space="0" w:color="auto"/>
                <w:bottom w:val="none" w:sz="0" w:space="0" w:color="auto"/>
                <w:right w:val="none" w:sz="0" w:space="0" w:color="auto"/>
              </w:divBdr>
              <w:divsChild>
                <w:div w:id="1636982728">
                  <w:marLeft w:val="0"/>
                  <w:marRight w:val="0"/>
                  <w:marTop w:val="0"/>
                  <w:marBottom w:val="0"/>
                  <w:divBdr>
                    <w:top w:val="none" w:sz="0" w:space="0" w:color="auto"/>
                    <w:left w:val="none" w:sz="0" w:space="0" w:color="auto"/>
                    <w:bottom w:val="none" w:sz="0" w:space="0" w:color="auto"/>
                    <w:right w:val="none" w:sz="0" w:space="0" w:color="auto"/>
                  </w:divBdr>
                  <w:divsChild>
                    <w:div w:id="136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1499">
      <w:bodyDiv w:val="1"/>
      <w:marLeft w:val="0"/>
      <w:marRight w:val="0"/>
      <w:marTop w:val="0"/>
      <w:marBottom w:val="0"/>
      <w:divBdr>
        <w:top w:val="none" w:sz="0" w:space="0" w:color="auto"/>
        <w:left w:val="none" w:sz="0" w:space="0" w:color="auto"/>
        <w:bottom w:val="none" w:sz="0" w:space="0" w:color="auto"/>
        <w:right w:val="none" w:sz="0" w:space="0" w:color="auto"/>
      </w:divBdr>
    </w:div>
    <w:div w:id="145705490">
      <w:bodyDiv w:val="1"/>
      <w:marLeft w:val="0"/>
      <w:marRight w:val="0"/>
      <w:marTop w:val="0"/>
      <w:marBottom w:val="0"/>
      <w:divBdr>
        <w:top w:val="none" w:sz="0" w:space="0" w:color="auto"/>
        <w:left w:val="none" w:sz="0" w:space="0" w:color="auto"/>
        <w:bottom w:val="none" w:sz="0" w:space="0" w:color="auto"/>
        <w:right w:val="none" w:sz="0" w:space="0" w:color="auto"/>
      </w:divBdr>
    </w:div>
    <w:div w:id="147940906">
      <w:bodyDiv w:val="1"/>
      <w:marLeft w:val="0"/>
      <w:marRight w:val="0"/>
      <w:marTop w:val="0"/>
      <w:marBottom w:val="0"/>
      <w:divBdr>
        <w:top w:val="none" w:sz="0" w:space="0" w:color="auto"/>
        <w:left w:val="none" w:sz="0" w:space="0" w:color="auto"/>
        <w:bottom w:val="none" w:sz="0" w:space="0" w:color="auto"/>
        <w:right w:val="none" w:sz="0" w:space="0" w:color="auto"/>
      </w:divBdr>
    </w:div>
    <w:div w:id="174928363">
      <w:bodyDiv w:val="1"/>
      <w:marLeft w:val="0"/>
      <w:marRight w:val="0"/>
      <w:marTop w:val="0"/>
      <w:marBottom w:val="0"/>
      <w:divBdr>
        <w:top w:val="none" w:sz="0" w:space="0" w:color="auto"/>
        <w:left w:val="none" w:sz="0" w:space="0" w:color="auto"/>
        <w:bottom w:val="none" w:sz="0" w:space="0" w:color="auto"/>
        <w:right w:val="none" w:sz="0" w:space="0" w:color="auto"/>
      </w:divBdr>
    </w:div>
    <w:div w:id="183521439">
      <w:bodyDiv w:val="1"/>
      <w:marLeft w:val="0"/>
      <w:marRight w:val="0"/>
      <w:marTop w:val="0"/>
      <w:marBottom w:val="0"/>
      <w:divBdr>
        <w:top w:val="none" w:sz="0" w:space="0" w:color="auto"/>
        <w:left w:val="none" w:sz="0" w:space="0" w:color="auto"/>
        <w:bottom w:val="none" w:sz="0" w:space="0" w:color="auto"/>
        <w:right w:val="none" w:sz="0" w:space="0" w:color="auto"/>
      </w:divBdr>
    </w:div>
    <w:div w:id="183787018">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45114526">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59532156">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266281084">
      <w:bodyDiv w:val="1"/>
      <w:marLeft w:val="0"/>
      <w:marRight w:val="0"/>
      <w:marTop w:val="0"/>
      <w:marBottom w:val="0"/>
      <w:divBdr>
        <w:top w:val="none" w:sz="0" w:space="0" w:color="auto"/>
        <w:left w:val="none" w:sz="0" w:space="0" w:color="auto"/>
        <w:bottom w:val="none" w:sz="0" w:space="0" w:color="auto"/>
        <w:right w:val="none" w:sz="0" w:space="0" w:color="auto"/>
      </w:divBdr>
    </w:div>
    <w:div w:id="272790014">
      <w:bodyDiv w:val="1"/>
      <w:marLeft w:val="0"/>
      <w:marRight w:val="0"/>
      <w:marTop w:val="0"/>
      <w:marBottom w:val="0"/>
      <w:divBdr>
        <w:top w:val="none" w:sz="0" w:space="0" w:color="auto"/>
        <w:left w:val="none" w:sz="0" w:space="0" w:color="auto"/>
        <w:bottom w:val="none" w:sz="0" w:space="0" w:color="auto"/>
        <w:right w:val="none" w:sz="0" w:space="0" w:color="auto"/>
      </w:divBdr>
    </w:div>
    <w:div w:id="277765163">
      <w:bodyDiv w:val="1"/>
      <w:marLeft w:val="0"/>
      <w:marRight w:val="0"/>
      <w:marTop w:val="0"/>
      <w:marBottom w:val="0"/>
      <w:divBdr>
        <w:top w:val="none" w:sz="0" w:space="0" w:color="auto"/>
        <w:left w:val="none" w:sz="0" w:space="0" w:color="auto"/>
        <w:bottom w:val="none" w:sz="0" w:space="0" w:color="auto"/>
        <w:right w:val="none" w:sz="0" w:space="0" w:color="auto"/>
      </w:divBdr>
    </w:div>
    <w:div w:id="277951922">
      <w:bodyDiv w:val="1"/>
      <w:marLeft w:val="0"/>
      <w:marRight w:val="0"/>
      <w:marTop w:val="0"/>
      <w:marBottom w:val="0"/>
      <w:divBdr>
        <w:top w:val="none" w:sz="0" w:space="0" w:color="auto"/>
        <w:left w:val="none" w:sz="0" w:space="0" w:color="auto"/>
        <w:bottom w:val="none" w:sz="0" w:space="0" w:color="auto"/>
        <w:right w:val="none" w:sz="0" w:space="0" w:color="auto"/>
      </w:divBdr>
    </w:div>
    <w:div w:id="285893331">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305399536">
      <w:bodyDiv w:val="1"/>
      <w:marLeft w:val="0"/>
      <w:marRight w:val="0"/>
      <w:marTop w:val="0"/>
      <w:marBottom w:val="0"/>
      <w:divBdr>
        <w:top w:val="none" w:sz="0" w:space="0" w:color="auto"/>
        <w:left w:val="none" w:sz="0" w:space="0" w:color="auto"/>
        <w:bottom w:val="none" w:sz="0" w:space="0" w:color="auto"/>
        <w:right w:val="none" w:sz="0" w:space="0" w:color="auto"/>
      </w:divBdr>
    </w:div>
    <w:div w:id="308748620">
      <w:bodyDiv w:val="1"/>
      <w:marLeft w:val="0"/>
      <w:marRight w:val="0"/>
      <w:marTop w:val="0"/>
      <w:marBottom w:val="0"/>
      <w:divBdr>
        <w:top w:val="none" w:sz="0" w:space="0" w:color="auto"/>
        <w:left w:val="none" w:sz="0" w:space="0" w:color="auto"/>
        <w:bottom w:val="none" w:sz="0" w:space="0" w:color="auto"/>
        <w:right w:val="none" w:sz="0" w:space="0" w:color="auto"/>
      </w:divBdr>
    </w:div>
    <w:div w:id="330333196">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361055488">
      <w:bodyDiv w:val="1"/>
      <w:marLeft w:val="0"/>
      <w:marRight w:val="0"/>
      <w:marTop w:val="0"/>
      <w:marBottom w:val="0"/>
      <w:divBdr>
        <w:top w:val="none" w:sz="0" w:space="0" w:color="auto"/>
        <w:left w:val="none" w:sz="0" w:space="0" w:color="auto"/>
        <w:bottom w:val="none" w:sz="0" w:space="0" w:color="auto"/>
        <w:right w:val="none" w:sz="0" w:space="0" w:color="auto"/>
      </w:divBdr>
    </w:div>
    <w:div w:id="367603211">
      <w:bodyDiv w:val="1"/>
      <w:marLeft w:val="0"/>
      <w:marRight w:val="0"/>
      <w:marTop w:val="0"/>
      <w:marBottom w:val="0"/>
      <w:divBdr>
        <w:top w:val="none" w:sz="0" w:space="0" w:color="auto"/>
        <w:left w:val="none" w:sz="0" w:space="0" w:color="auto"/>
        <w:bottom w:val="none" w:sz="0" w:space="0" w:color="auto"/>
        <w:right w:val="none" w:sz="0" w:space="0" w:color="auto"/>
      </w:divBdr>
    </w:div>
    <w:div w:id="378209651">
      <w:bodyDiv w:val="1"/>
      <w:marLeft w:val="0"/>
      <w:marRight w:val="0"/>
      <w:marTop w:val="0"/>
      <w:marBottom w:val="0"/>
      <w:divBdr>
        <w:top w:val="none" w:sz="0" w:space="0" w:color="auto"/>
        <w:left w:val="none" w:sz="0" w:space="0" w:color="auto"/>
        <w:bottom w:val="none" w:sz="0" w:space="0" w:color="auto"/>
        <w:right w:val="none" w:sz="0" w:space="0" w:color="auto"/>
      </w:divBdr>
    </w:div>
    <w:div w:id="378671764">
      <w:bodyDiv w:val="1"/>
      <w:marLeft w:val="0"/>
      <w:marRight w:val="0"/>
      <w:marTop w:val="0"/>
      <w:marBottom w:val="0"/>
      <w:divBdr>
        <w:top w:val="none" w:sz="0" w:space="0" w:color="auto"/>
        <w:left w:val="none" w:sz="0" w:space="0" w:color="auto"/>
        <w:bottom w:val="none" w:sz="0" w:space="0" w:color="auto"/>
        <w:right w:val="none" w:sz="0" w:space="0" w:color="auto"/>
      </w:divBdr>
    </w:div>
    <w:div w:id="397173791">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1551">
      <w:bodyDiv w:val="1"/>
      <w:marLeft w:val="0"/>
      <w:marRight w:val="0"/>
      <w:marTop w:val="0"/>
      <w:marBottom w:val="0"/>
      <w:divBdr>
        <w:top w:val="none" w:sz="0" w:space="0" w:color="auto"/>
        <w:left w:val="none" w:sz="0" w:space="0" w:color="auto"/>
        <w:bottom w:val="none" w:sz="0" w:space="0" w:color="auto"/>
        <w:right w:val="none" w:sz="0" w:space="0" w:color="auto"/>
      </w:divBdr>
    </w:div>
    <w:div w:id="451949151">
      <w:bodyDiv w:val="1"/>
      <w:marLeft w:val="0"/>
      <w:marRight w:val="0"/>
      <w:marTop w:val="0"/>
      <w:marBottom w:val="0"/>
      <w:divBdr>
        <w:top w:val="none" w:sz="0" w:space="0" w:color="auto"/>
        <w:left w:val="none" w:sz="0" w:space="0" w:color="auto"/>
        <w:bottom w:val="none" w:sz="0" w:space="0" w:color="auto"/>
        <w:right w:val="none" w:sz="0" w:space="0" w:color="auto"/>
      </w:divBdr>
    </w:div>
    <w:div w:id="455761997">
      <w:bodyDiv w:val="1"/>
      <w:marLeft w:val="0"/>
      <w:marRight w:val="0"/>
      <w:marTop w:val="0"/>
      <w:marBottom w:val="0"/>
      <w:divBdr>
        <w:top w:val="none" w:sz="0" w:space="0" w:color="auto"/>
        <w:left w:val="none" w:sz="0" w:space="0" w:color="auto"/>
        <w:bottom w:val="none" w:sz="0" w:space="0" w:color="auto"/>
        <w:right w:val="none" w:sz="0" w:space="0" w:color="auto"/>
      </w:divBdr>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81652883">
      <w:bodyDiv w:val="1"/>
      <w:marLeft w:val="0"/>
      <w:marRight w:val="0"/>
      <w:marTop w:val="0"/>
      <w:marBottom w:val="0"/>
      <w:divBdr>
        <w:top w:val="none" w:sz="0" w:space="0" w:color="auto"/>
        <w:left w:val="none" w:sz="0" w:space="0" w:color="auto"/>
        <w:bottom w:val="none" w:sz="0" w:space="0" w:color="auto"/>
        <w:right w:val="none" w:sz="0" w:space="0" w:color="auto"/>
      </w:divBdr>
    </w:div>
    <w:div w:id="483591701">
      <w:bodyDiv w:val="1"/>
      <w:marLeft w:val="0"/>
      <w:marRight w:val="0"/>
      <w:marTop w:val="0"/>
      <w:marBottom w:val="0"/>
      <w:divBdr>
        <w:top w:val="none" w:sz="0" w:space="0" w:color="auto"/>
        <w:left w:val="none" w:sz="0" w:space="0" w:color="auto"/>
        <w:bottom w:val="none" w:sz="0" w:space="0" w:color="auto"/>
        <w:right w:val="none" w:sz="0" w:space="0" w:color="auto"/>
      </w:divBdr>
    </w:div>
    <w:div w:id="521670103">
      <w:bodyDiv w:val="1"/>
      <w:marLeft w:val="0"/>
      <w:marRight w:val="0"/>
      <w:marTop w:val="0"/>
      <w:marBottom w:val="0"/>
      <w:divBdr>
        <w:top w:val="none" w:sz="0" w:space="0" w:color="auto"/>
        <w:left w:val="none" w:sz="0" w:space="0" w:color="auto"/>
        <w:bottom w:val="none" w:sz="0" w:space="0" w:color="auto"/>
        <w:right w:val="none" w:sz="0" w:space="0" w:color="auto"/>
      </w:divBdr>
      <w:divsChild>
        <w:div w:id="1039889697">
          <w:marLeft w:val="0"/>
          <w:marRight w:val="0"/>
          <w:marTop w:val="0"/>
          <w:marBottom w:val="0"/>
          <w:divBdr>
            <w:top w:val="none" w:sz="0" w:space="0" w:color="auto"/>
            <w:left w:val="none" w:sz="0" w:space="0" w:color="auto"/>
            <w:bottom w:val="none" w:sz="0" w:space="0" w:color="auto"/>
            <w:right w:val="none" w:sz="0" w:space="0" w:color="auto"/>
          </w:divBdr>
          <w:divsChild>
            <w:div w:id="821655388">
              <w:marLeft w:val="0"/>
              <w:marRight w:val="0"/>
              <w:marTop w:val="0"/>
              <w:marBottom w:val="0"/>
              <w:divBdr>
                <w:top w:val="none" w:sz="0" w:space="0" w:color="auto"/>
                <w:left w:val="none" w:sz="0" w:space="0" w:color="auto"/>
                <w:bottom w:val="none" w:sz="0" w:space="0" w:color="auto"/>
                <w:right w:val="none" w:sz="0" w:space="0" w:color="auto"/>
              </w:divBdr>
              <w:divsChild>
                <w:div w:id="1501383867">
                  <w:marLeft w:val="0"/>
                  <w:marRight w:val="0"/>
                  <w:marTop w:val="0"/>
                  <w:marBottom w:val="0"/>
                  <w:divBdr>
                    <w:top w:val="none" w:sz="0" w:space="0" w:color="auto"/>
                    <w:left w:val="none" w:sz="0" w:space="0" w:color="auto"/>
                    <w:bottom w:val="none" w:sz="0" w:space="0" w:color="auto"/>
                    <w:right w:val="none" w:sz="0" w:space="0" w:color="auto"/>
                  </w:divBdr>
                  <w:divsChild>
                    <w:div w:id="11510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60062">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590898180">
      <w:bodyDiv w:val="1"/>
      <w:marLeft w:val="0"/>
      <w:marRight w:val="0"/>
      <w:marTop w:val="0"/>
      <w:marBottom w:val="0"/>
      <w:divBdr>
        <w:top w:val="none" w:sz="0" w:space="0" w:color="auto"/>
        <w:left w:val="none" w:sz="0" w:space="0" w:color="auto"/>
        <w:bottom w:val="none" w:sz="0" w:space="0" w:color="auto"/>
        <w:right w:val="none" w:sz="0" w:space="0" w:color="auto"/>
      </w:divBdr>
    </w:div>
    <w:div w:id="611402255">
      <w:bodyDiv w:val="1"/>
      <w:marLeft w:val="0"/>
      <w:marRight w:val="0"/>
      <w:marTop w:val="0"/>
      <w:marBottom w:val="0"/>
      <w:divBdr>
        <w:top w:val="none" w:sz="0" w:space="0" w:color="auto"/>
        <w:left w:val="none" w:sz="0" w:space="0" w:color="auto"/>
        <w:bottom w:val="none" w:sz="0" w:space="0" w:color="auto"/>
        <w:right w:val="none" w:sz="0" w:space="0" w:color="auto"/>
      </w:divBdr>
    </w:div>
    <w:div w:id="644165442">
      <w:bodyDiv w:val="1"/>
      <w:marLeft w:val="0"/>
      <w:marRight w:val="0"/>
      <w:marTop w:val="0"/>
      <w:marBottom w:val="0"/>
      <w:divBdr>
        <w:top w:val="none" w:sz="0" w:space="0" w:color="auto"/>
        <w:left w:val="none" w:sz="0" w:space="0" w:color="auto"/>
        <w:bottom w:val="none" w:sz="0" w:space="0" w:color="auto"/>
        <w:right w:val="none" w:sz="0" w:space="0" w:color="auto"/>
      </w:divBdr>
    </w:div>
    <w:div w:id="644360892">
      <w:bodyDiv w:val="1"/>
      <w:marLeft w:val="0"/>
      <w:marRight w:val="0"/>
      <w:marTop w:val="0"/>
      <w:marBottom w:val="0"/>
      <w:divBdr>
        <w:top w:val="none" w:sz="0" w:space="0" w:color="auto"/>
        <w:left w:val="none" w:sz="0" w:space="0" w:color="auto"/>
        <w:bottom w:val="none" w:sz="0" w:space="0" w:color="auto"/>
        <w:right w:val="none" w:sz="0" w:space="0" w:color="auto"/>
      </w:divBdr>
    </w:div>
    <w:div w:id="647052054">
      <w:bodyDiv w:val="1"/>
      <w:marLeft w:val="0"/>
      <w:marRight w:val="0"/>
      <w:marTop w:val="0"/>
      <w:marBottom w:val="0"/>
      <w:divBdr>
        <w:top w:val="none" w:sz="0" w:space="0" w:color="auto"/>
        <w:left w:val="none" w:sz="0" w:space="0" w:color="auto"/>
        <w:bottom w:val="none" w:sz="0" w:space="0" w:color="auto"/>
        <w:right w:val="none" w:sz="0" w:space="0" w:color="auto"/>
      </w:divBdr>
    </w:div>
    <w:div w:id="652760153">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712774753">
      <w:bodyDiv w:val="1"/>
      <w:marLeft w:val="0"/>
      <w:marRight w:val="0"/>
      <w:marTop w:val="0"/>
      <w:marBottom w:val="0"/>
      <w:divBdr>
        <w:top w:val="none" w:sz="0" w:space="0" w:color="auto"/>
        <w:left w:val="none" w:sz="0" w:space="0" w:color="auto"/>
        <w:bottom w:val="none" w:sz="0" w:space="0" w:color="auto"/>
        <w:right w:val="none" w:sz="0" w:space="0" w:color="auto"/>
      </w:divBdr>
    </w:div>
    <w:div w:id="720831223">
      <w:bodyDiv w:val="1"/>
      <w:marLeft w:val="0"/>
      <w:marRight w:val="0"/>
      <w:marTop w:val="0"/>
      <w:marBottom w:val="0"/>
      <w:divBdr>
        <w:top w:val="none" w:sz="0" w:space="0" w:color="auto"/>
        <w:left w:val="none" w:sz="0" w:space="0" w:color="auto"/>
        <w:bottom w:val="none" w:sz="0" w:space="0" w:color="auto"/>
        <w:right w:val="none" w:sz="0" w:space="0" w:color="auto"/>
      </w:divBdr>
    </w:div>
    <w:div w:id="744883430">
      <w:bodyDiv w:val="1"/>
      <w:marLeft w:val="0"/>
      <w:marRight w:val="0"/>
      <w:marTop w:val="0"/>
      <w:marBottom w:val="0"/>
      <w:divBdr>
        <w:top w:val="none" w:sz="0" w:space="0" w:color="auto"/>
        <w:left w:val="none" w:sz="0" w:space="0" w:color="auto"/>
        <w:bottom w:val="none" w:sz="0" w:space="0" w:color="auto"/>
        <w:right w:val="none" w:sz="0" w:space="0" w:color="auto"/>
      </w:divBdr>
    </w:div>
    <w:div w:id="803693178">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190">
      <w:bodyDiv w:val="1"/>
      <w:marLeft w:val="0"/>
      <w:marRight w:val="0"/>
      <w:marTop w:val="0"/>
      <w:marBottom w:val="0"/>
      <w:divBdr>
        <w:top w:val="none" w:sz="0" w:space="0" w:color="auto"/>
        <w:left w:val="none" w:sz="0" w:space="0" w:color="auto"/>
        <w:bottom w:val="none" w:sz="0" w:space="0" w:color="auto"/>
        <w:right w:val="none" w:sz="0" w:space="0" w:color="auto"/>
      </w:divBdr>
    </w:div>
    <w:div w:id="826170955">
      <w:bodyDiv w:val="1"/>
      <w:marLeft w:val="0"/>
      <w:marRight w:val="0"/>
      <w:marTop w:val="0"/>
      <w:marBottom w:val="0"/>
      <w:divBdr>
        <w:top w:val="none" w:sz="0" w:space="0" w:color="auto"/>
        <w:left w:val="none" w:sz="0" w:space="0" w:color="auto"/>
        <w:bottom w:val="none" w:sz="0" w:space="0" w:color="auto"/>
        <w:right w:val="none" w:sz="0" w:space="0" w:color="auto"/>
      </w:divBdr>
    </w:div>
    <w:div w:id="837891145">
      <w:bodyDiv w:val="1"/>
      <w:marLeft w:val="0"/>
      <w:marRight w:val="0"/>
      <w:marTop w:val="0"/>
      <w:marBottom w:val="0"/>
      <w:divBdr>
        <w:top w:val="none" w:sz="0" w:space="0" w:color="auto"/>
        <w:left w:val="none" w:sz="0" w:space="0" w:color="auto"/>
        <w:bottom w:val="none" w:sz="0" w:space="0" w:color="auto"/>
        <w:right w:val="none" w:sz="0" w:space="0" w:color="auto"/>
      </w:divBdr>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61742924">
      <w:bodyDiv w:val="1"/>
      <w:marLeft w:val="0"/>
      <w:marRight w:val="0"/>
      <w:marTop w:val="0"/>
      <w:marBottom w:val="0"/>
      <w:divBdr>
        <w:top w:val="none" w:sz="0" w:space="0" w:color="auto"/>
        <w:left w:val="none" w:sz="0" w:space="0" w:color="auto"/>
        <w:bottom w:val="none" w:sz="0" w:space="0" w:color="auto"/>
        <w:right w:val="none" w:sz="0" w:space="0" w:color="auto"/>
      </w:divBdr>
    </w:div>
    <w:div w:id="863519070">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898057306">
      <w:bodyDiv w:val="1"/>
      <w:marLeft w:val="0"/>
      <w:marRight w:val="0"/>
      <w:marTop w:val="0"/>
      <w:marBottom w:val="0"/>
      <w:divBdr>
        <w:top w:val="none" w:sz="0" w:space="0" w:color="auto"/>
        <w:left w:val="none" w:sz="0" w:space="0" w:color="auto"/>
        <w:bottom w:val="none" w:sz="0" w:space="0" w:color="auto"/>
        <w:right w:val="none" w:sz="0" w:space="0" w:color="auto"/>
      </w:divBdr>
    </w:div>
    <w:div w:id="898128872">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14049521">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24825">
      <w:bodyDiv w:val="1"/>
      <w:marLeft w:val="0"/>
      <w:marRight w:val="0"/>
      <w:marTop w:val="0"/>
      <w:marBottom w:val="0"/>
      <w:divBdr>
        <w:top w:val="none" w:sz="0" w:space="0" w:color="auto"/>
        <w:left w:val="none" w:sz="0" w:space="0" w:color="auto"/>
        <w:bottom w:val="none" w:sz="0" w:space="0" w:color="auto"/>
        <w:right w:val="none" w:sz="0" w:space="0" w:color="auto"/>
      </w:divBdr>
    </w:div>
    <w:div w:id="958141373">
      <w:bodyDiv w:val="1"/>
      <w:marLeft w:val="0"/>
      <w:marRight w:val="0"/>
      <w:marTop w:val="0"/>
      <w:marBottom w:val="0"/>
      <w:divBdr>
        <w:top w:val="none" w:sz="0" w:space="0" w:color="auto"/>
        <w:left w:val="none" w:sz="0" w:space="0" w:color="auto"/>
        <w:bottom w:val="none" w:sz="0" w:space="0" w:color="auto"/>
        <w:right w:val="none" w:sz="0" w:space="0" w:color="auto"/>
      </w:divBdr>
    </w:div>
    <w:div w:id="994798620">
      <w:bodyDiv w:val="1"/>
      <w:marLeft w:val="0"/>
      <w:marRight w:val="0"/>
      <w:marTop w:val="0"/>
      <w:marBottom w:val="0"/>
      <w:divBdr>
        <w:top w:val="none" w:sz="0" w:space="0" w:color="auto"/>
        <w:left w:val="none" w:sz="0" w:space="0" w:color="auto"/>
        <w:bottom w:val="none" w:sz="0" w:space="0" w:color="auto"/>
        <w:right w:val="none" w:sz="0" w:space="0" w:color="auto"/>
      </w:divBdr>
    </w:div>
    <w:div w:id="1028868608">
      <w:bodyDiv w:val="1"/>
      <w:marLeft w:val="0"/>
      <w:marRight w:val="0"/>
      <w:marTop w:val="0"/>
      <w:marBottom w:val="0"/>
      <w:divBdr>
        <w:top w:val="none" w:sz="0" w:space="0" w:color="auto"/>
        <w:left w:val="none" w:sz="0" w:space="0" w:color="auto"/>
        <w:bottom w:val="none" w:sz="0" w:space="0" w:color="auto"/>
        <w:right w:val="none" w:sz="0" w:space="0" w:color="auto"/>
      </w:divBdr>
    </w:div>
    <w:div w:id="1062559303">
      <w:bodyDiv w:val="1"/>
      <w:marLeft w:val="0"/>
      <w:marRight w:val="0"/>
      <w:marTop w:val="0"/>
      <w:marBottom w:val="0"/>
      <w:divBdr>
        <w:top w:val="none" w:sz="0" w:space="0" w:color="auto"/>
        <w:left w:val="none" w:sz="0" w:space="0" w:color="auto"/>
        <w:bottom w:val="none" w:sz="0" w:space="0" w:color="auto"/>
        <w:right w:val="none" w:sz="0" w:space="0" w:color="auto"/>
      </w:divBdr>
    </w:div>
    <w:div w:id="1079062189">
      <w:bodyDiv w:val="1"/>
      <w:marLeft w:val="0"/>
      <w:marRight w:val="0"/>
      <w:marTop w:val="0"/>
      <w:marBottom w:val="0"/>
      <w:divBdr>
        <w:top w:val="none" w:sz="0" w:space="0" w:color="auto"/>
        <w:left w:val="none" w:sz="0" w:space="0" w:color="auto"/>
        <w:bottom w:val="none" w:sz="0" w:space="0" w:color="auto"/>
        <w:right w:val="none" w:sz="0" w:space="0" w:color="auto"/>
      </w:divBdr>
    </w:div>
    <w:div w:id="1096050466">
      <w:bodyDiv w:val="1"/>
      <w:marLeft w:val="0"/>
      <w:marRight w:val="0"/>
      <w:marTop w:val="0"/>
      <w:marBottom w:val="0"/>
      <w:divBdr>
        <w:top w:val="none" w:sz="0" w:space="0" w:color="auto"/>
        <w:left w:val="none" w:sz="0" w:space="0" w:color="auto"/>
        <w:bottom w:val="none" w:sz="0" w:space="0" w:color="auto"/>
        <w:right w:val="none" w:sz="0" w:space="0" w:color="auto"/>
      </w:divBdr>
    </w:div>
    <w:div w:id="1108357868">
      <w:bodyDiv w:val="1"/>
      <w:marLeft w:val="0"/>
      <w:marRight w:val="0"/>
      <w:marTop w:val="0"/>
      <w:marBottom w:val="0"/>
      <w:divBdr>
        <w:top w:val="none" w:sz="0" w:space="0" w:color="auto"/>
        <w:left w:val="none" w:sz="0" w:space="0" w:color="auto"/>
        <w:bottom w:val="none" w:sz="0" w:space="0" w:color="auto"/>
        <w:right w:val="none" w:sz="0" w:space="0" w:color="auto"/>
      </w:divBdr>
    </w:div>
    <w:div w:id="1112432504">
      <w:bodyDiv w:val="1"/>
      <w:marLeft w:val="0"/>
      <w:marRight w:val="0"/>
      <w:marTop w:val="0"/>
      <w:marBottom w:val="0"/>
      <w:divBdr>
        <w:top w:val="none" w:sz="0" w:space="0" w:color="auto"/>
        <w:left w:val="none" w:sz="0" w:space="0" w:color="auto"/>
        <w:bottom w:val="none" w:sz="0" w:space="0" w:color="auto"/>
        <w:right w:val="none" w:sz="0" w:space="0" w:color="auto"/>
      </w:divBdr>
    </w:div>
    <w:div w:id="1139764153">
      <w:bodyDiv w:val="1"/>
      <w:marLeft w:val="0"/>
      <w:marRight w:val="0"/>
      <w:marTop w:val="0"/>
      <w:marBottom w:val="0"/>
      <w:divBdr>
        <w:top w:val="none" w:sz="0" w:space="0" w:color="auto"/>
        <w:left w:val="none" w:sz="0" w:space="0" w:color="auto"/>
        <w:bottom w:val="none" w:sz="0" w:space="0" w:color="auto"/>
        <w:right w:val="none" w:sz="0" w:space="0" w:color="auto"/>
      </w:divBdr>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18709554">
      <w:bodyDiv w:val="1"/>
      <w:marLeft w:val="0"/>
      <w:marRight w:val="0"/>
      <w:marTop w:val="0"/>
      <w:marBottom w:val="0"/>
      <w:divBdr>
        <w:top w:val="none" w:sz="0" w:space="0" w:color="auto"/>
        <w:left w:val="none" w:sz="0" w:space="0" w:color="auto"/>
        <w:bottom w:val="none" w:sz="0" w:space="0" w:color="auto"/>
        <w:right w:val="none" w:sz="0" w:space="0" w:color="auto"/>
      </w:divBdr>
    </w:div>
    <w:div w:id="122140543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32274444">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253317986">
      <w:bodyDiv w:val="1"/>
      <w:marLeft w:val="0"/>
      <w:marRight w:val="0"/>
      <w:marTop w:val="0"/>
      <w:marBottom w:val="0"/>
      <w:divBdr>
        <w:top w:val="none" w:sz="0" w:space="0" w:color="auto"/>
        <w:left w:val="none" w:sz="0" w:space="0" w:color="auto"/>
        <w:bottom w:val="none" w:sz="0" w:space="0" w:color="auto"/>
        <w:right w:val="none" w:sz="0" w:space="0" w:color="auto"/>
      </w:divBdr>
    </w:div>
    <w:div w:id="1269043340">
      <w:bodyDiv w:val="1"/>
      <w:marLeft w:val="0"/>
      <w:marRight w:val="0"/>
      <w:marTop w:val="0"/>
      <w:marBottom w:val="0"/>
      <w:divBdr>
        <w:top w:val="none" w:sz="0" w:space="0" w:color="auto"/>
        <w:left w:val="none" w:sz="0" w:space="0" w:color="auto"/>
        <w:bottom w:val="none" w:sz="0" w:space="0" w:color="auto"/>
        <w:right w:val="none" w:sz="0" w:space="0" w:color="auto"/>
      </w:divBdr>
    </w:div>
    <w:div w:id="1270238216">
      <w:bodyDiv w:val="1"/>
      <w:marLeft w:val="0"/>
      <w:marRight w:val="0"/>
      <w:marTop w:val="0"/>
      <w:marBottom w:val="0"/>
      <w:divBdr>
        <w:top w:val="none" w:sz="0" w:space="0" w:color="auto"/>
        <w:left w:val="none" w:sz="0" w:space="0" w:color="auto"/>
        <w:bottom w:val="none" w:sz="0" w:space="0" w:color="auto"/>
        <w:right w:val="none" w:sz="0" w:space="0" w:color="auto"/>
      </w:divBdr>
    </w:div>
    <w:div w:id="1299800726">
      <w:bodyDiv w:val="1"/>
      <w:marLeft w:val="0"/>
      <w:marRight w:val="0"/>
      <w:marTop w:val="0"/>
      <w:marBottom w:val="0"/>
      <w:divBdr>
        <w:top w:val="none" w:sz="0" w:space="0" w:color="auto"/>
        <w:left w:val="none" w:sz="0" w:space="0" w:color="auto"/>
        <w:bottom w:val="none" w:sz="0" w:space="0" w:color="auto"/>
        <w:right w:val="none" w:sz="0" w:space="0" w:color="auto"/>
      </w:divBdr>
    </w:div>
    <w:div w:id="1308978713">
      <w:bodyDiv w:val="1"/>
      <w:marLeft w:val="0"/>
      <w:marRight w:val="0"/>
      <w:marTop w:val="0"/>
      <w:marBottom w:val="0"/>
      <w:divBdr>
        <w:top w:val="none" w:sz="0" w:space="0" w:color="auto"/>
        <w:left w:val="none" w:sz="0" w:space="0" w:color="auto"/>
        <w:bottom w:val="none" w:sz="0" w:space="0" w:color="auto"/>
        <w:right w:val="none" w:sz="0" w:space="0" w:color="auto"/>
      </w:divBdr>
    </w:div>
    <w:div w:id="1352681128">
      <w:bodyDiv w:val="1"/>
      <w:marLeft w:val="0"/>
      <w:marRight w:val="0"/>
      <w:marTop w:val="0"/>
      <w:marBottom w:val="0"/>
      <w:divBdr>
        <w:top w:val="none" w:sz="0" w:space="0" w:color="auto"/>
        <w:left w:val="none" w:sz="0" w:space="0" w:color="auto"/>
        <w:bottom w:val="none" w:sz="0" w:space="0" w:color="auto"/>
        <w:right w:val="none" w:sz="0" w:space="0" w:color="auto"/>
      </w:divBdr>
    </w:div>
    <w:div w:id="1399280618">
      <w:bodyDiv w:val="1"/>
      <w:marLeft w:val="0"/>
      <w:marRight w:val="0"/>
      <w:marTop w:val="0"/>
      <w:marBottom w:val="0"/>
      <w:divBdr>
        <w:top w:val="none" w:sz="0" w:space="0" w:color="auto"/>
        <w:left w:val="none" w:sz="0" w:space="0" w:color="auto"/>
        <w:bottom w:val="none" w:sz="0" w:space="0" w:color="auto"/>
        <w:right w:val="none" w:sz="0" w:space="0" w:color="auto"/>
      </w:divBdr>
    </w:div>
    <w:div w:id="1403142796">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443917700">
      <w:bodyDiv w:val="1"/>
      <w:marLeft w:val="0"/>
      <w:marRight w:val="0"/>
      <w:marTop w:val="0"/>
      <w:marBottom w:val="0"/>
      <w:divBdr>
        <w:top w:val="none" w:sz="0" w:space="0" w:color="auto"/>
        <w:left w:val="none" w:sz="0" w:space="0" w:color="auto"/>
        <w:bottom w:val="none" w:sz="0" w:space="0" w:color="auto"/>
        <w:right w:val="none" w:sz="0" w:space="0" w:color="auto"/>
      </w:divBdr>
    </w:div>
    <w:div w:id="1452625073">
      <w:bodyDiv w:val="1"/>
      <w:marLeft w:val="0"/>
      <w:marRight w:val="0"/>
      <w:marTop w:val="0"/>
      <w:marBottom w:val="0"/>
      <w:divBdr>
        <w:top w:val="none" w:sz="0" w:space="0" w:color="auto"/>
        <w:left w:val="none" w:sz="0" w:space="0" w:color="auto"/>
        <w:bottom w:val="none" w:sz="0" w:space="0" w:color="auto"/>
        <w:right w:val="none" w:sz="0" w:space="0" w:color="auto"/>
      </w:divBdr>
    </w:div>
    <w:div w:id="1455322953">
      <w:bodyDiv w:val="1"/>
      <w:marLeft w:val="0"/>
      <w:marRight w:val="0"/>
      <w:marTop w:val="0"/>
      <w:marBottom w:val="0"/>
      <w:divBdr>
        <w:top w:val="none" w:sz="0" w:space="0" w:color="auto"/>
        <w:left w:val="none" w:sz="0" w:space="0" w:color="auto"/>
        <w:bottom w:val="none" w:sz="0" w:space="0" w:color="auto"/>
        <w:right w:val="none" w:sz="0" w:space="0" w:color="auto"/>
      </w:divBdr>
    </w:div>
    <w:div w:id="1479150742">
      <w:bodyDiv w:val="1"/>
      <w:marLeft w:val="0"/>
      <w:marRight w:val="0"/>
      <w:marTop w:val="0"/>
      <w:marBottom w:val="0"/>
      <w:divBdr>
        <w:top w:val="none" w:sz="0" w:space="0" w:color="auto"/>
        <w:left w:val="none" w:sz="0" w:space="0" w:color="auto"/>
        <w:bottom w:val="none" w:sz="0" w:space="0" w:color="auto"/>
        <w:right w:val="none" w:sz="0" w:space="0" w:color="auto"/>
      </w:divBdr>
    </w:div>
    <w:div w:id="1483690385">
      <w:bodyDiv w:val="1"/>
      <w:marLeft w:val="0"/>
      <w:marRight w:val="0"/>
      <w:marTop w:val="0"/>
      <w:marBottom w:val="0"/>
      <w:divBdr>
        <w:top w:val="none" w:sz="0" w:space="0" w:color="auto"/>
        <w:left w:val="none" w:sz="0" w:space="0" w:color="auto"/>
        <w:bottom w:val="none" w:sz="0" w:space="0" w:color="auto"/>
        <w:right w:val="none" w:sz="0" w:space="0" w:color="auto"/>
      </w:divBdr>
    </w:div>
    <w:div w:id="1530607586">
      <w:bodyDiv w:val="1"/>
      <w:marLeft w:val="0"/>
      <w:marRight w:val="0"/>
      <w:marTop w:val="0"/>
      <w:marBottom w:val="0"/>
      <w:divBdr>
        <w:top w:val="none" w:sz="0" w:space="0" w:color="auto"/>
        <w:left w:val="none" w:sz="0" w:space="0" w:color="auto"/>
        <w:bottom w:val="none" w:sz="0" w:space="0" w:color="auto"/>
        <w:right w:val="none" w:sz="0" w:space="0" w:color="auto"/>
      </w:divBdr>
    </w:div>
    <w:div w:id="1536233014">
      <w:bodyDiv w:val="1"/>
      <w:marLeft w:val="0"/>
      <w:marRight w:val="0"/>
      <w:marTop w:val="0"/>
      <w:marBottom w:val="0"/>
      <w:divBdr>
        <w:top w:val="none" w:sz="0" w:space="0" w:color="auto"/>
        <w:left w:val="none" w:sz="0" w:space="0" w:color="auto"/>
        <w:bottom w:val="none" w:sz="0" w:space="0" w:color="auto"/>
        <w:right w:val="none" w:sz="0" w:space="0" w:color="auto"/>
      </w:divBdr>
    </w:div>
    <w:div w:id="1543055013">
      <w:bodyDiv w:val="1"/>
      <w:marLeft w:val="0"/>
      <w:marRight w:val="0"/>
      <w:marTop w:val="0"/>
      <w:marBottom w:val="0"/>
      <w:divBdr>
        <w:top w:val="none" w:sz="0" w:space="0" w:color="auto"/>
        <w:left w:val="none" w:sz="0" w:space="0" w:color="auto"/>
        <w:bottom w:val="none" w:sz="0" w:space="0" w:color="auto"/>
        <w:right w:val="none" w:sz="0" w:space="0" w:color="auto"/>
      </w:divBdr>
    </w:div>
    <w:div w:id="1554074417">
      <w:bodyDiv w:val="1"/>
      <w:marLeft w:val="0"/>
      <w:marRight w:val="0"/>
      <w:marTop w:val="0"/>
      <w:marBottom w:val="0"/>
      <w:divBdr>
        <w:top w:val="none" w:sz="0" w:space="0" w:color="auto"/>
        <w:left w:val="none" w:sz="0" w:space="0" w:color="auto"/>
        <w:bottom w:val="none" w:sz="0" w:space="0" w:color="auto"/>
        <w:right w:val="none" w:sz="0" w:space="0" w:color="auto"/>
      </w:divBdr>
    </w:div>
    <w:div w:id="1565338672">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580754932">
      <w:bodyDiv w:val="1"/>
      <w:marLeft w:val="0"/>
      <w:marRight w:val="0"/>
      <w:marTop w:val="0"/>
      <w:marBottom w:val="0"/>
      <w:divBdr>
        <w:top w:val="none" w:sz="0" w:space="0" w:color="auto"/>
        <w:left w:val="none" w:sz="0" w:space="0" w:color="auto"/>
        <w:bottom w:val="none" w:sz="0" w:space="0" w:color="auto"/>
        <w:right w:val="none" w:sz="0" w:space="0" w:color="auto"/>
      </w:divBdr>
    </w:div>
    <w:div w:id="1596866205">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18024843">
      <w:bodyDiv w:val="1"/>
      <w:marLeft w:val="0"/>
      <w:marRight w:val="0"/>
      <w:marTop w:val="0"/>
      <w:marBottom w:val="0"/>
      <w:divBdr>
        <w:top w:val="none" w:sz="0" w:space="0" w:color="auto"/>
        <w:left w:val="none" w:sz="0" w:space="0" w:color="auto"/>
        <w:bottom w:val="none" w:sz="0" w:space="0" w:color="auto"/>
        <w:right w:val="none" w:sz="0" w:space="0" w:color="auto"/>
      </w:divBdr>
    </w:div>
    <w:div w:id="1627614401">
      <w:bodyDiv w:val="1"/>
      <w:marLeft w:val="0"/>
      <w:marRight w:val="0"/>
      <w:marTop w:val="0"/>
      <w:marBottom w:val="0"/>
      <w:divBdr>
        <w:top w:val="none" w:sz="0" w:space="0" w:color="auto"/>
        <w:left w:val="none" w:sz="0" w:space="0" w:color="auto"/>
        <w:bottom w:val="none" w:sz="0" w:space="0" w:color="auto"/>
        <w:right w:val="none" w:sz="0" w:space="0" w:color="auto"/>
      </w:divBdr>
    </w:div>
    <w:div w:id="1664046570">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697583746">
      <w:bodyDiv w:val="1"/>
      <w:marLeft w:val="0"/>
      <w:marRight w:val="0"/>
      <w:marTop w:val="0"/>
      <w:marBottom w:val="0"/>
      <w:divBdr>
        <w:top w:val="none" w:sz="0" w:space="0" w:color="auto"/>
        <w:left w:val="none" w:sz="0" w:space="0" w:color="auto"/>
        <w:bottom w:val="none" w:sz="0" w:space="0" w:color="auto"/>
        <w:right w:val="none" w:sz="0" w:space="0" w:color="auto"/>
      </w:divBdr>
    </w:div>
    <w:div w:id="1699551458">
      <w:bodyDiv w:val="1"/>
      <w:marLeft w:val="0"/>
      <w:marRight w:val="0"/>
      <w:marTop w:val="0"/>
      <w:marBottom w:val="0"/>
      <w:divBdr>
        <w:top w:val="none" w:sz="0" w:space="0" w:color="auto"/>
        <w:left w:val="none" w:sz="0" w:space="0" w:color="auto"/>
        <w:bottom w:val="none" w:sz="0" w:space="0" w:color="auto"/>
        <w:right w:val="none" w:sz="0" w:space="0" w:color="auto"/>
      </w:divBdr>
    </w:div>
    <w:div w:id="1728407439">
      <w:bodyDiv w:val="1"/>
      <w:marLeft w:val="0"/>
      <w:marRight w:val="0"/>
      <w:marTop w:val="0"/>
      <w:marBottom w:val="0"/>
      <w:divBdr>
        <w:top w:val="none" w:sz="0" w:space="0" w:color="auto"/>
        <w:left w:val="none" w:sz="0" w:space="0" w:color="auto"/>
        <w:bottom w:val="none" w:sz="0" w:space="0" w:color="auto"/>
        <w:right w:val="none" w:sz="0" w:space="0" w:color="auto"/>
      </w:divBdr>
    </w:div>
    <w:div w:id="1763718106">
      <w:bodyDiv w:val="1"/>
      <w:marLeft w:val="0"/>
      <w:marRight w:val="0"/>
      <w:marTop w:val="0"/>
      <w:marBottom w:val="0"/>
      <w:divBdr>
        <w:top w:val="none" w:sz="0" w:space="0" w:color="auto"/>
        <w:left w:val="none" w:sz="0" w:space="0" w:color="auto"/>
        <w:bottom w:val="none" w:sz="0" w:space="0" w:color="auto"/>
        <w:right w:val="none" w:sz="0" w:space="0" w:color="auto"/>
      </w:divBdr>
    </w:div>
    <w:div w:id="1794982777">
      <w:bodyDiv w:val="1"/>
      <w:marLeft w:val="0"/>
      <w:marRight w:val="0"/>
      <w:marTop w:val="0"/>
      <w:marBottom w:val="0"/>
      <w:divBdr>
        <w:top w:val="none" w:sz="0" w:space="0" w:color="auto"/>
        <w:left w:val="none" w:sz="0" w:space="0" w:color="auto"/>
        <w:bottom w:val="none" w:sz="0" w:space="0" w:color="auto"/>
        <w:right w:val="none" w:sz="0" w:space="0" w:color="auto"/>
      </w:divBdr>
    </w:div>
    <w:div w:id="1800998688">
      <w:bodyDiv w:val="1"/>
      <w:marLeft w:val="0"/>
      <w:marRight w:val="0"/>
      <w:marTop w:val="0"/>
      <w:marBottom w:val="0"/>
      <w:divBdr>
        <w:top w:val="none" w:sz="0" w:space="0" w:color="auto"/>
        <w:left w:val="none" w:sz="0" w:space="0" w:color="auto"/>
        <w:bottom w:val="none" w:sz="0" w:space="0" w:color="auto"/>
        <w:right w:val="none" w:sz="0" w:space="0" w:color="auto"/>
      </w:divBdr>
    </w:div>
    <w:div w:id="1802503841">
      <w:bodyDiv w:val="1"/>
      <w:marLeft w:val="0"/>
      <w:marRight w:val="0"/>
      <w:marTop w:val="0"/>
      <w:marBottom w:val="0"/>
      <w:divBdr>
        <w:top w:val="none" w:sz="0" w:space="0" w:color="auto"/>
        <w:left w:val="none" w:sz="0" w:space="0" w:color="auto"/>
        <w:bottom w:val="none" w:sz="0" w:space="0" w:color="auto"/>
        <w:right w:val="none" w:sz="0" w:space="0" w:color="auto"/>
      </w:divBdr>
    </w:div>
    <w:div w:id="1834560327">
      <w:bodyDiv w:val="1"/>
      <w:marLeft w:val="0"/>
      <w:marRight w:val="0"/>
      <w:marTop w:val="0"/>
      <w:marBottom w:val="0"/>
      <w:divBdr>
        <w:top w:val="none" w:sz="0" w:space="0" w:color="auto"/>
        <w:left w:val="none" w:sz="0" w:space="0" w:color="auto"/>
        <w:bottom w:val="none" w:sz="0" w:space="0" w:color="auto"/>
        <w:right w:val="none" w:sz="0" w:space="0" w:color="auto"/>
      </w:divBdr>
    </w:div>
    <w:div w:id="1842356676">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858303816">
      <w:bodyDiv w:val="1"/>
      <w:marLeft w:val="0"/>
      <w:marRight w:val="0"/>
      <w:marTop w:val="0"/>
      <w:marBottom w:val="0"/>
      <w:divBdr>
        <w:top w:val="none" w:sz="0" w:space="0" w:color="auto"/>
        <w:left w:val="none" w:sz="0" w:space="0" w:color="auto"/>
        <w:bottom w:val="none" w:sz="0" w:space="0" w:color="auto"/>
        <w:right w:val="none" w:sz="0" w:space="0" w:color="auto"/>
      </w:divBdr>
    </w:div>
    <w:div w:id="1863785639">
      <w:bodyDiv w:val="1"/>
      <w:marLeft w:val="0"/>
      <w:marRight w:val="0"/>
      <w:marTop w:val="0"/>
      <w:marBottom w:val="0"/>
      <w:divBdr>
        <w:top w:val="none" w:sz="0" w:space="0" w:color="auto"/>
        <w:left w:val="none" w:sz="0" w:space="0" w:color="auto"/>
        <w:bottom w:val="none" w:sz="0" w:space="0" w:color="auto"/>
        <w:right w:val="none" w:sz="0" w:space="0" w:color="auto"/>
      </w:divBdr>
    </w:div>
    <w:div w:id="1865904215">
      <w:bodyDiv w:val="1"/>
      <w:marLeft w:val="0"/>
      <w:marRight w:val="0"/>
      <w:marTop w:val="0"/>
      <w:marBottom w:val="0"/>
      <w:divBdr>
        <w:top w:val="none" w:sz="0" w:space="0" w:color="auto"/>
        <w:left w:val="none" w:sz="0" w:space="0" w:color="auto"/>
        <w:bottom w:val="none" w:sz="0" w:space="0" w:color="auto"/>
        <w:right w:val="none" w:sz="0" w:space="0" w:color="auto"/>
      </w:divBdr>
    </w:div>
    <w:div w:id="1873417907">
      <w:bodyDiv w:val="1"/>
      <w:marLeft w:val="0"/>
      <w:marRight w:val="0"/>
      <w:marTop w:val="0"/>
      <w:marBottom w:val="0"/>
      <w:divBdr>
        <w:top w:val="none" w:sz="0" w:space="0" w:color="auto"/>
        <w:left w:val="none" w:sz="0" w:space="0" w:color="auto"/>
        <w:bottom w:val="none" w:sz="0" w:space="0" w:color="auto"/>
        <w:right w:val="none" w:sz="0" w:space="0" w:color="auto"/>
      </w:divBdr>
    </w:div>
    <w:div w:id="1894611974">
      <w:bodyDiv w:val="1"/>
      <w:marLeft w:val="0"/>
      <w:marRight w:val="0"/>
      <w:marTop w:val="0"/>
      <w:marBottom w:val="0"/>
      <w:divBdr>
        <w:top w:val="none" w:sz="0" w:space="0" w:color="auto"/>
        <w:left w:val="none" w:sz="0" w:space="0" w:color="auto"/>
        <w:bottom w:val="none" w:sz="0" w:space="0" w:color="auto"/>
        <w:right w:val="none" w:sz="0" w:space="0" w:color="auto"/>
      </w:divBdr>
    </w:div>
    <w:div w:id="1897012007">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35244816">
      <w:bodyDiv w:val="1"/>
      <w:marLeft w:val="0"/>
      <w:marRight w:val="0"/>
      <w:marTop w:val="0"/>
      <w:marBottom w:val="0"/>
      <w:divBdr>
        <w:top w:val="none" w:sz="0" w:space="0" w:color="auto"/>
        <w:left w:val="none" w:sz="0" w:space="0" w:color="auto"/>
        <w:bottom w:val="none" w:sz="0" w:space="0" w:color="auto"/>
        <w:right w:val="none" w:sz="0" w:space="0" w:color="auto"/>
      </w:divBdr>
    </w:div>
    <w:div w:id="1947075858">
      <w:bodyDiv w:val="1"/>
      <w:marLeft w:val="0"/>
      <w:marRight w:val="0"/>
      <w:marTop w:val="0"/>
      <w:marBottom w:val="0"/>
      <w:divBdr>
        <w:top w:val="none" w:sz="0" w:space="0" w:color="auto"/>
        <w:left w:val="none" w:sz="0" w:space="0" w:color="auto"/>
        <w:bottom w:val="none" w:sz="0" w:space="0" w:color="auto"/>
        <w:right w:val="none" w:sz="0" w:space="0" w:color="auto"/>
      </w:divBdr>
    </w:div>
    <w:div w:id="1960408521">
      <w:bodyDiv w:val="1"/>
      <w:marLeft w:val="0"/>
      <w:marRight w:val="0"/>
      <w:marTop w:val="0"/>
      <w:marBottom w:val="0"/>
      <w:divBdr>
        <w:top w:val="none" w:sz="0" w:space="0" w:color="auto"/>
        <w:left w:val="none" w:sz="0" w:space="0" w:color="auto"/>
        <w:bottom w:val="none" w:sz="0" w:space="0" w:color="auto"/>
        <w:right w:val="none" w:sz="0" w:space="0" w:color="auto"/>
      </w:divBdr>
    </w:div>
    <w:div w:id="1967731010">
      <w:bodyDiv w:val="1"/>
      <w:marLeft w:val="0"/>
      <w:marRight w:val="0"/>
      <w:marTop w:val="0"/>
      <w:marBottom w:val="0"/>
      <w:divBdr>
        <w:top w:val="none" w:sz="0" w:space="0" w:color="auto"/>
        <w:left w:val="none" w:sz="0" w:space="0" w:color="auto"/>
        <w:bottom w:val="none" w:sz="0" w:space="0" w:color="auto"/>
        <w:right w:val="none" w:sz="0" w:space="0" w:color="auto"/>
      </w:divBdr>
    </w:div>
    <w:div w:id="1984575325">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1994868240">
      <w:bodyDiv w:val="1"/>
      <w:marLeft w:val="0"/>
      <w:marRight w:val="0"/>
      <w:marTop w:val="0"/>
      <w:marBottom w:val="0"/>
      <w:divBdr>
        <w:top w:val="none" w:sz="0" w:space="0" w:color="auto"/>
        <w:left w:val="none" w:sz="0" w:space="0" w:color="auto"/>
        <w:bottom w:val="none" w:sz="0" w:space="0" w:color="auto"/>
        <w:right w:val="none" w:sz="0" w:space="0" w:color="auto"/>
      </w:divBdr>
    </w:div>
    <w:div w:id="2000772238">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 w:id="2053992550">
      <w:bodyDiv w:val="1"/>
      <w:marLeft w:val="0"/>
      <w:marRight w:val="0"/>
      <w:marTop w:val="0"/>
      <w:marBottom w:val="0"/>
      <w:divBdr>
        <w:top w:val="none" w:sz="0" w:space="0" w:color="auto"/>
        <w:left w:val="none" w:sz="0" w:space="0" w:color="auto"/>
        <w:bottom w:val="none" w:sz="0" w:space="0" w:color="auto"/>
        <w:right w:val="none" w:sz="0" w:space="0" w:color="auto"/>
      </w:divBdr>
    </w:div>
    <w:div w:id="2066102700">
      <w:bodyDiv w:val="1"/>
      <w:marLeft w:val="0"/>
      <w:marRight w:val="0"/>
      <w:marTop w:val="0"/>
      <w:marBottom w:val="0"/>
      <w:divBdr>
        <w:top w:val="none" w:sz="0" w:space="0" w:color="auto"/>
        <w:left w:val="none" w:sz="0" w:space="0" w:color="auto"/>
        <w:bottom w:val="none" w:sz="0" w:space="0" w:color="auto"/>
        <w:right w:val="none" w:sz="0" w:space="0" w:color="auto"/>
      </w:divBdr>
    </w:div>
    <w:div w:id="2087536269">
      <w:bodyDiv w:val="1"/>
      <w:marLeft w:val="0"/>
      <w:marRight w:val="0"/>
      <w:marTop w:val="0"/>
      <w:marBottom w:val="0"/>
      <w:divBdr>
        <w:top w:val="none" w:sz="0" w:space="0" w:color="auto"/>
        <w:left w:val="none" w:sz="0" w:space="0" w:color="auto"/>
        <w:bottom w:val="none" w:sz="0" w:space="0" w:color="auto"/>
        <w:right w:val="none" w:sz="0" w:space="0" w:color="auto"/>
      </w:divBdr>
    </w:div>
    <w:div w:id="2087991905">
      <w:bodyDiv w:val="1"/>
      <w:marLeft w:val="0"/>
      <w:marRight w:val="0"/>
      <w:marTop w:val="0"/>
      <w:marBottom w:val="0"/>
      <w:divBdr>
        <w:top w:val="none" w:sz="0" w:space="0" w:color="auto"/>
        <w:left w:val="none" w:sz="0" w:space="0" w:color="auto"/>
        <w:bottom w:val="none" w:sz="0" w:space="0" w:color="auto"/>
        <w:right w:val="none" w:sz="0" w:space="0" w:color="auto"/>
      </w:divBdr>
    </w:div>
    <w:div w:id="2126608522">
      <w:bodyDiv w:val="1"/>
      <w:marLeft w:val="0"/>
      <w:marRight w:val="0"/>
      <w:marTop w:val="0"/>
      <w:marBottom w:val="0"/>
      <w:divBdr>
        <w:top w:val="none" w:sz="0" w:space="0" w:color="auto"/>
        <w:left w:val="none" w:sz="0" w:space="0" w:color="auto"/>
        <w:bottom w:val="none" w:sz="0" w:space="0" w:color="auto"/>
        <w:right w:val="none" w:sz="0" w:space="0" w:color="auto"/>
      </w:divBdr>
    </w:div>
    <w:div w:id="2126851327">
      <w:bodyDiv w:val="1"/>
      <w:marLeft w:val="0"/>
      <w:marRight w:val="0"/>
      <w:marTop w:val="0"/>
      <w:marBottom w:val="0"/>
      <w:divBdr>
        <w:top w:val="none" w:sz="0" w:space="0" w:color="auto"/>
        <w:left w:val="none" w:sz="0" w:space="0" w:color="auto"/>
        <w:bottom w:val="none" w:sz="0" w:space="0" w:color="auto"/>
        <w:right w:val="none" w:sz="0" w:space="0" w:color="auto"/>
      </w:divBdr>
    </w:div>
    <w:div w:id="2142380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tiff"/><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40.png"/><Relationship Id="rId5" Type="http://schemas.openxmlformats.org/officeDocument/2006/relationships/image" Target="media/image1.tiff"/><Relationship Id="rId15" Type="http://schemas.openxmlformats.org/officeDocument/2006/relationships/image" Target="media/image7.tif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tiff"/><Relationship Id="rId14" Type="http://schemas.openxmlformats.org/officeDocument/2006/relationships/image" Target="media/image6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Sophie Sprawson</cp:lastModifiedBy>
  <cp:revision>2</cp:revision>
  <dcterms:created xsi:type="dcterms:W3CDTF">2022-05-02T18:45:00Z</dcterms:created>
  <dcterms:modified xsi:type="dcterms:W3CDTF">2022-05-02T18:45:00Z</dcterms:modified>
</cp:coreProperties>
</file>