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877" w:type="dxa"/>
        <w:tblInd w:w="-856" w:type="dxa"/>
        <w:tblLook w:val="04A0" w:firstRow="1" w:lastRow="0" w:firstColumn="1" w:lastColumn="0" w:noHBand="0" w:noVBand="1"/>
      </w:tblPr>
      <w:tblGrid>
        <w:gridCol w:w="5104"/>
        <w:gridCol w:w="5847"/>
        <w:gridCol w:w="4926"/>
      </w:tblGrid>
      <w:tr w:rsidR="00AF03D4" w:rsidRPr="0032293A" w14:paraId="3E980071" w14:textId="77777777" w:rsidTr="00831850">
        <w:trPr>
          <w:trHeight w:val="259"/>
        </w:trPr>
        <w:tc>
          <w:tcPr>
            <w:tcW w:w="5104" w:type="dxa"/>
            <w:tcBorders>
              <w:right w:val="nil"/>
            </w:tcBorders>
          </w:tcPr>
          <w:p w14:paraId="087E6D4D" w14:textId="26E67177" w:rsidR="007361A4" w:rsidRPr="00271373" w:rsidRDefault="005A6638" w:rsidP="00E178C6">
            <w:pPr>
              <w:jc w:val="center"/>
              <w:rPr>
                <w:rFonts w:cstheme="minorHAnsi"/>
                <w:b/>
              </w:rPr>
            </w:pPr>
            <w:r w:rsidRPr="00271373">
              <w:rPr>
                <w:rFonts w:cstheme="minorHAnsi"/>
                <w:b/>
              </w:rPr>
              <w:t>Magpies</w:t>
            </w:r>
          </w:p>
        </w:tc>
        <w:tc>
          <w:tcPr>
            <w:tcW w:w="5847" w:type="dxa"/>
            <w:tcBorders>
              <w:left w:val="nil"/>
              <w:right w:val="nil"/>
            </w:tcBorders>
          </w:tcPr>
          <w:p w14:paraId="7533C5D0" w14:textId="737BCFC4" w:rsidR="007361A4" w:rsidRPr="00271373" w:rsidRDefault="007361A4" w:rsidP="00E178C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4926" w:type="dxa"/>
            <w:tcBorders>
              <w:left w:val="nil"/>
            </w:tcBorders>
          </w:tcPr>
          <w:p w14:paraId="5E38A828" w14:textId="50148A45" w:rsidR="007361A4" w:rsidRPr="00271373" w:rsidRDefault="00741871" w:rsidP="00E178C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Spring </w:t>
            </w:r>
            <w:r w:rsidR="007361A4" w:rsidRPr="00271373">
              <w:rPr>
                <w:rFonts w:cstheme="minorHAnsi"/>
                <w:b/>
              </w:rPr>
              <w:t>Term 202</w:t>
            </w:r>
            <w:r>
              <w:rPr>
                <w:rFonts w:cstheme="minorHAnsi"/>
                <w:b/>
              </w:rPr>
              <w:t>2</w:t>
            </w:r>
          </w:p>
        </w:tc>
      </w:tr>
      <w:tr w:rsidR="0032293A" w:rsidRPr="0032293A" w14:paraId="3B53E3AB" w14:textId="77777777" w:rsidTr="00831850">
        <w:trPr>
          <w:trHeight w:val="259"/>
        </w:trPr>
        <w:tc>
          <w:tcPr>
            <w:tcW w:w="15877" w:type="dxa"/>
            <w:gridSpan w:val="3"/>
          </w:tcPr>
          <w:p w14:paraId="6855B6D4" w14:textId="21206F86" w:rsidR="0032293A" w:rsidRPr="00271373" w:rsidRDefault="0032293A" w:rsidP="0032293A">
            <w:pPr>
              <w:jc w:val="center"/>
              <w:rPr>
                <w:rFonts w:cstheme="minorHAnsi"/>
                <w:b/>
                <w:bCs/>
                <w:u w:val="single"/>
              </w:rPr>
            </w:pPr>
            <w:r w:rsidRPr="00271373">
              <w:rPr>
                <w:rFonts w:cstheme="minorHAnsi"/>
                <w:b/>
                <w:bCs/>
              </w:rPr>
              <w:t xml:space="preserve">Magpies Theme: </w:t>
            </w:r>
            <w:r w:rsidR="002056C2">
              <w:rPr>
                <w:rFonts w:cstheme="minorHAnsi"/>
                <w:b/>
                <w:bCs/>
              </w:rPr>
              <w:t>Robots and Superheroes</w:t>
            </w:r>
            <w:r w:rsidRPr="00271373">
              <w:rPr>
                <w:rFonts w:cstheme="minorHAnsi"/>
                <w:b/>
                <w:bCs/>
              </w:rPr>
              <w:t xml:space="preserve"> Term: 3 &amp; 4   </w:t>
            </w:r>
          </w:p>
        </w:tc>
      </w:tr>
      <w:tr w:rsidR="0032293A" w:rsidRPr="0032293A" w14:paraId="650CA6E9" w14:textId="77777777" w:rsidTr="00831850">
        <w:trPr>
          <w:trHeight w:val="244"/>
        </w:trPr>
        <w:tc>
          <w:tcPr>
            <w:tcW w:w="15877" w:type="dxa"/>
            <w:gridSpan w:val="3"/>
          </w:tcPr>
          <w:p w14:paraId="0B4805A1" w14:textId="4908A957" w:rsidR="0032293A" w:rsidRPr="00271373" w:rsidRDefault="0032293A" w:rsidP="0032293A">
            <w:pPr>
              <w:jc w:val="center"/>
              <w:rPr>
                <w:rFonts w:cstheme="minorHAnsi"/>
                <w:lang w:val="en-US"/>
              </w:rPr>
            </w:pPr>
            <w:r w:rsidRPr="00271373">
              <w:rPr>
                <w:rFonts w:cstheme="minorHAnsi"/>
                <w:lang w:val="en-US"/>
              </w:rPr>
              <w:t xml:space="preserve">Our </w:t>
            </w:r>
            <w:r w:rsidR="006229FC">
              <w:rPr>
                <w:rFonts w:cstheme="minorHAnsi"/>
                <w:lang w:val="en-US"/>
              </w:rPr>
              <w:t>exciting learning theme will ignite our imaginations</w:t>
            </w:r>
            <w:r w:rsidR="002C5249">
              <w:rPr>
                <w:rFonts w:cstheme="minorHAnsi"/>
                <w:lang w:val="en-US"/>
              </w:rPr>
              <w:t>!</w:t>
            </w:r>
          </w:p>
        </w:tc>
      </w:tr>
      <w:tr w:rsidR="00AF03D4" w:rsidRPr="0032293A" w14:paraId="723DBFE2" w14:textId="77777777" w:rsidTr="00831850">
        <w:trPr>
          <w:trHeight w:val="4333"/>
        </w:trPr>
        <w:tc>
          <w:tcPr>
            <w:tcW w:w="5104" w:type="dxa"/>
          </w:tcPr>
          <w:p w14:paraId="64468331" w14:textId="77777777" w:rsidR="00B402F3" w:rsidRDefault="0032293A" w:rsidP="00B402F3">
            <w:pPr>
              <w:jc w:val="both"/>
              <w:rPr>
                <w:rFonts w:cstheme="minorHAnsi"/>
                <w:b/>
                <w:bCs/>
              </w:rPr>
            </w:pPr>
            <w:r w:rsidRPr="0032293A">
              <w:rPr>
                <w:rFonts w:cstheme="minorHAnsi"/>
                <w:b/>
                <w:bCs/>
              </w:rPr>
              <w:t xml:space="preserve">As a class we will create a display of questions and areas the children would like to research during this </w:t>
            </w:r>
            <w:r w:rsidR="002C5249">
              <w:rPr>
                <w:rFonts w:cstheme="minorHAnsi"/>
                <w:b/>
                <w:bCs/>
              </w:rPr>
              <w:t>topic</w:t>
            </w:r>
            <w:r w:rsidRPr="0032293A">
              <w:rPr>
                <w:rFonts w:cstheme="minorHAnsi"/>
                <w:b/>
                <w:bCs/>
              </w:rPr>
              <w:t>.</w:t>
            </w:r>
          </w:p>
          <w:p w14:paraId="2A763910" w14:textId="13A60CD2" w:rsidR="0032293A" w:rsidRPr="0032293A" w:rsidRDefault="00131FD1" w:rsidP="00B402F3">
            <w:pPr>
              <w:jc w:val="both"/>
              <w:rPr>
                <w:rFonts w:eastAsia="Arial Unicode MS" w:cstheme="minorHAnsi"/>
                <w:color w:val="000000"/>
                <w:kern w:val="1"/>
              </w:rPr>
            </w:pPr>
            <w:r w:rsidRPr="00BC2293">
              <w:rPr>
                <w:rFonts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4ADBF33F" wp14:editId="42DFC01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48053</wp:posOffset>
                      </wp:positionV>
                      <wp:extent cx="1020445" cy="1371600"/>
                      <wp:effectExtent l="0" t="0" r="8255" b="0"/>
                      <wp:wrapSquare wrapText="bothSides"/>
                      <wp:docPr id="7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044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8FA98" w14:textId="03B28351" w:rsidR="00BC2293" w:rsidRDefault="00BC2293">
                                  <w:r w:rsidRPr="00BC229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647312" wp14:editId="74263472">
                                        <wp:extent cx="767759" cy="1136549"/>
                                        <wp:effectExtent l="19050" t="19050" r="13335" b="26035"/>
                                        <wp:docPr id="978" name="Picture 978" descr="A person in a space suit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erson in a space suit&#10;&#10;Description automatically generated with low confidence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7091" cy="1165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DBF3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.45pt;margin-top:3.8pt;width:80.35pt;height:10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" stroked="f">
                      <v:textbox>
                        <w:txbxContent>
                          <w:p w14:paraId="1358FA98" w14:textId="03B28351" w:rsidR="00BC2293" w:rsidRDefault="00BC2293">
                            <w:r w:rsidRPr="00BC2293">
                              <w:rPr>
                                <w:noProof/>
                              </w:rPr>
                              <w:drawing>
                                <wp:inline distT="0" distB="0" distL="0" distR="0" wp14:anchorId="72647312" wp14:editId="74263472">
                                  <wp:extent cx="767759" cy="1136549"/>
                                  <wp:effectExtent l="19050" t="19050" r="13335" b="26035"/>
                                  <wp:docPr id="978" name="Picture 978" descr="A person in a space sui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in a space sui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091" cy="1165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5620F29" w14:textId="1606F55C" w:rsidR="00BB0441" w:rsidRPr="00B402F3" w:rsidRDefault="0032293A" w:rsidP="00203337">
            <w:pPr>
              <w:widowControl w:val="0"/>
              <w:tabs>
                <w:tab w:val="left" w:pos="707"/>
              </w:tabs>
              <w:suppressAutoHyphens/>
              <w:jc w:val="both"/>
              <w:rPr>
                <w:rFonts w:cstheme="minorHAnsi"/>
              </w:rPr>
            </w:pPr>
            <w:r w:rsidRPr="0032293A">
              <w:rPr>
                <w:rFonts w:cstheme="minorHAnsi"/>
              </w:rPr>
              <w:t xml:space="preserve">As </w:t>
            </w:r>
            <w:r w:rsidR="002C5249">
              <w:rPr>
                <w:rFonts w:cstheme="minorHAnsi"/>
                <w:b/>
                <w:bCs/>
              </w:rPr>
              <w:t>scientists</w:t>
            </w:r>
            <w:r w:rsidRPr="0032293A">
              <w:rPr>
                <w:rFonts w:cstheme="minorHAnsi"/>
                <w:b/>
                <w:bCs/>
              </w:rPr>
              <w:t xml:space="preserve"> </w:t>
            </w:r>
            <w:r w:rsidR="00481116">
              <w:rPr>
                <w:rFonts w:cstheme="minorHAnsi"/>
                <w:b/>
                <w:bCs/>
              </w:rPr>
              <w:t>Year 3’s</w:t>
            </w:r>
            <w:r w:rsidR="002C5249" w:rsidRPr="000767ED">
              <w:rPr>
                <w:rFonts w:cstheme="minorHAnsi"/>
              </w:rPr>
              <w:t xml:space="preserve"> will</w:t>
            </w:r>
            <w:r w:rsidR="00BB0441">
              <w:rPr>
                <w:rFonts w:cstheme="minorHAnsi"/>
              </w:rPr>
              <w:t xml:space="preserve"> explore ‘</w:t>
            </w:r>
            <w:r w:rsidR="00481116">
              <w:rPr>
                <w:rFonts w:cstheme="minorHAnsi"/>
              </w:rPr>
              <w:t>Forces and Magnetism</w:t>
            </w:r>
            <w:r w:rsidR="00BB0441">
              <w:rPr>
                <w:rFonts w:cstheme="minorHAnsi"/>
              </w:rPr>
              <w:t xml:space="preserve">’. We will </w:t>
            </w:r>
            <w:r w:rsidR="00481116">
              <w:rPr>
                <w:rFonts w:cstheme="minorHAnsi"/>
              </w:rPr>
              <w:t xml:space="preserve">investigate how objects move on different surfaces and how the force of magnetism reacts to different </w:t>
            </w:r>
            <w:proofErr w:type="gramStart"/>
            <w:r w:rsidR="00481116">
              <w:rPr>
                <w:rFonts w:cstheme="minorHAnsi"/>
              </w:rPr>
              <w:t>materials</w:t>
            </w:r>
            <w:proofErr w:type="gramEnd"/>
            <w:r w:rsidR="00481116">
              <w:rPr>
                <w:rFonts w:cstheme="minorHAnsi"/>
              </w:rPr>
              <w:t xml:space="preserve"> and they attract and repel dependent on the magnets poles.  </w:t>
            </w:r>
            <w:r w:rsidR="00481116">
              <w:rPr>
                <w:rFonts w:cstheme="minorHAnsi"/>
                <w:b/>
                <w:bCs/>
              </w:rPr>
              <w:t xml:space="preserve">Year 2’s </w:t>
            </w:r>
            <w:r w:rsidR="00481116">
              <w:rPr>
                <w:rFonts w:cstheme="minorHAnsi"/>
              </w:rPr>
              <w:t>will explore th</w:t>
            </w:r>
            <w:r w:rsidR="00B402F3">
              <w:rPr>
                <w:rFonts w:cstheme="minorHAnsi"/>
              </w:rPr>
              <w:t>e</w:t>
            </w:r>
            <w:r w:rsidR="00481116">
              <w:rPr>
                <w:rFonts w:cstheme="minorHAnsi"/>
              </w:rPr>
              <w:t xml:space="preserve"> power of the changing seasons</w:t>
            </w:r>
            <w:r w:rsidR="00B402F3">
              <w:rPr>
                <w:rFonts w:cstheme="minorHAnsi"/>
              </w:rPr>
              <w:t>.</w:t>
            </w:r>
          </w:p>
          <w:p w14:paraId="31B08A1F" w14:textId="77777777" w:rsidR="00B402F3" w:rsidRDefault="00B402F3" w:rsidP="00BF2DA8">
            <w:pPr>
              <w:widowControl w:val="0"/>
              <w:tabs>
                <w:tab w:val="left" w:pos="707"/>
              </w:tabs>
              <w:suppressAutoHyphens/>
              <w:jc w:val="both"/>
              <w:rPr>
                <w:rFonts w:ascii="Calibri" w:eastAsia="SimSun" w:hAnsi="Calibri" w:cs="Calibri"/>
                <w:color w:val="000000"/>
                <w:kern w:val="1"/>
                <w:lang w:eastAsia="zh-CN" w:bidi="hi-IN"/>
              </w:rPr>
            </w:pPr>
          </w:p>
          <w:p w14:paraId="3F58014A" w14:textId="3A56DEDD" w:rsidR="00BF2DA8" w:rsidRPr="00BF2DA8" w:rsidRDefault="00B402F3" w:rsidP="00BF2DA8">
            <w:pPr>
              <w:widowControl w:val="0"/>
              <w:tabs>
                <w:tab w:val="left" w:pos="707"/>
              </w:tabs>
              <w:suppressAutoHyphens/>
              <w:jc w:val="both"/>
              <w:rPr>
                <w:rFonts w:ascii="Calibri" w:eastAsia="SimSun" w:hAnsi="Calibri" w:cs="Calibri"/>
                <w:color w:val="000000"/>
                <w:kern w:val="1"/>
                <w:lang w:eastAsia="zh-CN" w:bidi="hi-IN"/>
              </w:rPr>
            </w:pPr>
            <w:r>
              <w:rPr>
                <w:rFonts w:ascii="Calibri" w:eastAsia="SimSun" w:hAnsi="Calibri" w:cs="Calibri"/>
                <w:color w:val="000000"/>
                <w:kern w:val="1"/>
                <w:lang w:eastAsia="zh-CN" w:bidi="hi-IN"/>
              </w:rPr>
              <w:t>These amazing natural powers will be applied to our story writing when writing about superheroes with different powers.</w:t>
            </w:r>
          </w:p>
        </w:tc>
        <w:tc>
          <w:tcPr>
            <w:tcW w:w="5847" w:type="dxa"/>
            <w:vMerge w:val="restart"/>
          </w:tcPr>
          <w:p w14:paraId="55239B7E" w14:textId="7856CB8D" w:rsidR="002056C2" w:rsidRPr="002056C2" w:rsidRDefault="002056C2" w:rsidP="002056C2">
            <w:pPr>
              <w:tabs>
                <w:tab w:val="left" w:pos="103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As </w:t>
            </w:r>
            <w:r w:rsidRPr="002056C2">
              <w:rPr>
                <w:rFonts w:cstheme="minorHAnsi"/>
                <w:b/>
                <w:bCs/>
              </w:rPr>
              <w:t xml:space="preserve">readers and </w:t>
            </w:r>
            <w:proofErr w:type="gramStart"/>
            <w:r w:rsidRPr="002056C2">
              <w:rPr>
                <w:rFonts w:cstheme="minorHAnsi"/>
                <w:b/>
                <w:bCs/>
              </w:rPr>
              <w:t>writers</w:t>
            </w:r>
            <w:proofErr w:type="gramEnd"/>
            <w:r>
              <w:rPr>
                <w:rFonts w:cstheme="minorHAnsi"/>
              </w:rPr>
              <w:t xml:space="preserve"> w</w:t>
            </w:r>
            <w:r w:rsidRPr="002056C2">
              <w:rPr>
                <w:rFonts w:cstheme="minorHAnsi"/>
              </w:rPr>
              <w:t xml:space="preserve">e will be reading and responding to our class book: The Iron Man by Ted Hughes. </w:t>
            </w:r>
          </w:p>
          <w:p w14:paraId="5211169A" w14:textId="783859D5" w:rsidR="002056C2" w:rsidRPr="002056C2" w:rsidRDefault="00C51D0B" w:rsidP="002056C2">
            <w:pPr>
              <w:tabs>
                <w:tab w:val="left" w:pos="1035"/>
              </w:tabs>
              <w:jc w:val="both"/>
              <w:rPr>
                <w:rFonts w:cstheme="minorHAnsi"/>
              </w:rPr>
            </w:pPr>
            <w:r w:rsidRPr="00363214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05A96DCB" wp14:editId="4195EAF7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133690</wp:posOffset>
                      </wp:positionV>
                      <wp:extent cx="1137285" cy="1530985"/>
                      <wp:effectExtent l="0" t="0" r="5715" b="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285" cy="153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FA8CA" w14:textId="39140A57" w:rsidR="00363214" w:rsidRDefault="00363214">
                                  <w:r w:rsidRPr="0036321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2AD0E5" wp14:editId="24C5F50C">
                                        <wp:extent cx="916615" cy="1330114"/>
                                        <wp:effectExtent l="19050" t="19050" r="17145" b="22860"/>
                                        <wp:docPr id="979" name="Picture 9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4593" cy="13416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96DCB" id="_x0000_s1027" type="#_x0000_t202" style="position:absolute;left:0;text-align:left;margin-left:10.4pt;margin-top:10.55pt;width:89.55pt;height:120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" stroked="f">
                      <v:textbox>
                        <w:txbxContent>
                          <w:p w14:paraId="0AEFA8CA" w14:textId="39140A57" w:rsidR="00363214" w:rsidRDefault="00363214">
                            <w:r w:rsidRPr="00363214">
                              <w:rPr>
                                <w:noProof/>
                              </w:rPr>
                              <w:drawing>
                                <wp:inline distT="0" distB="0" distL="0" distR="0" wp14:anchorId="042AD0E5" wp14:editId="24C5F50C">
                                  <wp:extent cx="916615" cy="1330114"/>
                                  <wp:effectExtent l="19050" t="19050" r="17145" b="22860"/>
                                  <wp:docPr id="979" name="Picture 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593" cy="1341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49CE603" w14:textId="0341391A" w:rsidR="002056C2" w:rsidRPr="002056C2" w:rsidRDefault="002056C2" w:rsidP="002056C2">
            <w:pPr>
              <w:tabs>
                <w:tab w:val="left" w:pos="1035"/>
              </w:tabs>
              <w:jc w:val="both"/>
              <w:rPr>
                <w:rFonts w:cstheme="minorHAnsi"/>
              </w:rPr>
            </w:pPr>
            <w:r w:rsidRPr="002056C2">
              <w:rPr>
                <w:rFonts w:cstheme="minorHAnsi"/>
              </w:rPr>
              <w:t xml:space="preserve">We will use the characters and themes to create our own robot story. We will use non-fiction writing to write instructions of how to build the Iron Man. </w:t>
            </w:r>
          </w:p>
          <w:p w14:paraId="4230F9A6" w14:textId="0FB6D0B9" w:rsidR="002056C2" w:rsidRPr="002056C2" w:rsidRDefault="002056C2" w:rsidP="002056C2">
            <w:pPr>
              <w:tabs>
                <w:tab w:val="left" w:pos="1035"/>
              </w:tabs>
              <w:jc w:val="both"/>
              <w:rPr>
                <w:rFonts w:cstheme="minorHAnsi"/>
              </w:rPr>
            </w:pPr>
          </w:p>
          <w:p w14:paraId="7A2C9EC8" w14:textId="498D1E0C" w:rsidR="002056C2" w:rsidRPr="002056C2" w:rsidRDefault="00C51D0B" w:rsidP="002056C2">
            <w:pPr>
              <w:tabs>
                <w:tab w:val="left" w:pos="1035"/>
              </w:tabs>
              <w:jc w:val="both"/>
              <w:rPr>
                <w:rFonts w:cstheme="minorHAnsi"/>
                <w:lang w:val="en-US"/>
              </w:rPr>
            </w:pPr>
            <w:r w:rsidRPr="002C5512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30CD316F" wp14:editId="38D1CCE0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6350</wp:posOffset>
                      </wp:positionV>
                      <wp:extent cx="1647825" cy="1052195"/>
                      <wp:effectExtent l="0" t="0" r="9525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44A373" w14:textId="3B1A1456" w:rsidR="002C5512" w:rsidRDefault="002C5512">
                                  <w:r w:rsidRPr="002C551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FBC4D1" wp14:editId="2CAC2A52">
                                        <wp:extent cx="1403499" cy="935665"/>
                                        <wp:effectExtent l="0" t="0" r="6350" b="0"/>
                                        <wp:docPr id="980" name="Picture 9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6003" cy="9506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D316F" id="_x0000_s1028" type="#_x0000_t202" style="position:absolute;left:0;text-align:left;margin-left:156.15pt;margin-top:.5pt;width:129.75pt;height:82.8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" stroked="f">
                      <v:textbox>
                        <w:txbxContent>
                          <w:p w14:paraId="7244A373" w14:textId="3B1A1456" w:rsidR="002C5512" w:rsidRDefault="002C5512">
                            <w:r w:rsidRPr="002C5512">
                              <w:rPr>
                                <w:noProof/>
                              </w:rPr>
                              <w:drawing>
                                <wp:inline distT="0" distB="0" distL="0" distR="0" wp14:anchorId="12FBC4D1" wp14:editId="2CAC2A52">
                                  <wp:extent cx="1403499" cy="935665"/>
                                  <wp:effectExtent l="0" t="0" r="6350" b="0"/>
                                  <wp:docPr id="980" name="Picture 9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003" cy="950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2B74B3" w14:textId="089B515D" w:rsidR="0032293A" w:rsidRDefault="002056C2" w:rsidP="002056C2">
            <w:pPr>
              <w:tabs>
                <w:tab w:val="left" w:pos="1035"/>
              </w:tabs>
              <w:jc w:val="both"/>
              <w:rPr>
                <w:rFonts w:cstheme="minorHAnsi"/>
                <w:lang w:val="en-US"/>
              </w:rPr>
            </w:pPr>
            <w:r w:rsidRPr="002056C2">
              <w:rPr>
                <w:rFonts w:cstheme="minorHAnsi"/>
                <w:lang w:val="en-US"/>
              </w:rPr>
              <w:t xml:space="preserve"> </w:t>
            </w:r>
          </w:p>
          <w:p w14:paraId="260EDC71" w14:textId="2E593FA0" w:rsidR="00E0217B" w:rsidRDefault="002C5512" w:rsidP="002C5512">
            <w:pPr>
              <w:tabs>
                <w:tab w:val="left" w:pos="1859"/>
              </w:tabs>
              <w:jc w:val="both"/>
              <w:rPr>
                <w:rFonts w:cstheme="minorHAnsi"/>
                <w:lang w:val="en-US"/>
              </w:rPr>
            </w:pPr>
            <w:r w:rsidRPr="002056C2">
              <w:rPr>
                <w:rFonts w:cstheme="minorHAnsi"/>
                <w:lang w:val="en-US"/>
              </w:rPr>
              <w:t>We will enjoy a variety of stories with Robots and Superheroes as their main characters and use these to inspire our own writing.</w:t>
            </w:r>
          </w:p>
          <w:p w14:paraId="5D65D068" w14:textId="21DE5D5B" w:rsidR="00E0217B" w:rsidRDefault="00E0217B" w:rsidP="002056C2">
            <w:pPr>
              <w:tabs>
                <w:tab w:val="left" w:pos="1035"/>
              </w:tabs>
              <w:jc w:val="both"/>
              <w:rPr>
                <w:rFonts w:cstheme="minorHAnsi"/>
                <w:lang w:val="en-US"/>
              </w:rPr>
            </w:pPr>
          </w:p>
          <w:p w14:paraId="14F6DD0C" w14:textId="4A6D11C8" w:rsidR="002C5512" w:rsidRDefault="002C5512" w:rsidP="002056C2">
            <w:pPr>
              <w:tabs>
                <w:tab w:val="left" w:pos="1035"/>
              </w:tabs>
              <w:jc w:val="both"/>
              <w:rPr>
                <w:rFonts w:cstheme="minorHAnsi"/>
                <w:lang w:val="en-US"/>
              </w:rPr>
            </w:pPr>
            <w:r w:rsidRPr="002C5512">
              <w:rPr>
                <w:rFonts w:cstheme="minorHAnsi"/>
              </w:rPr>
              <w:t xml:space="preserve">We will be looking at a variety of comics as a genre of fiction to create our own superhero characters ready for any adventure! </w:t>
            </w:r>
            <w:r w:rsidRPr="002C5512">
              <w:rPr>
                <w:rFonts w:cstheme="minorHAnsi"/>
                <w:lang w:val="en-US"/>
              </w:rPr>
              <w:t>We will explore Superheroes who use electricity</w:t>
            </w:r>
            <w:r w:rsidR="00B402F3">
              <w:rPr>
                <w:rFonts w:cstheme="minorHAnsi"/>
                <w:lang w:val="en-US"/>
              </w:rPr>
              <w:t xml:space="preserve">, extreme </w:t>
            </w:r>
            <w:proofErr w:type="gramStart"/>
            <w:r w:rsidR="00B402F3">
              <w:rPr>
                <w:rFonts w:cstheme="minorHAnsi"/>
                <w:lang w:val="en-US"/>
              </w:rPr>
              <w:t>weathers</w:t>
            </w:r>
            <w:proofErr w:type="gramEnd"/>
            <w:r w:rsidRPr="002C5512">
              <w:rPr>
                <w:rFonts w:cstheme="minorHAnsi"/>
                <w:lang w:val="en-US"/>
              </w:rPr>
              <w:t xml:space="preserve"> and magnetism for their powers!  </w:t>
            </w:r>
          </w:p>
          <w:p w14:paraId="6A4093A5" w14:textId="77777777" w:rsidR="00B402F3" w:rsidRDefault="002C5512" w:rsidP="00B402F3">
            <w:pPr>
              <w:tabs>
                <w:tab w:val="left" w:pos="1035"/>
              </w:tabs>
              <w:jc w:val="both"/>
              <w:rPr>
                <w:rFonts w:cstheme="minorHAnsi"/>
                <w:lang w:val="en-US"/>
              </w:rPr>
            </w:pPr>
            <w:r w:rsidRPr="002C5512">
              <w:rPr>
                <w:rFonts w:cstheme="minorHAnsi"/>
                <w:lang w:val="en-US"/>
              </w:rPr>
              <w:t xml:space="preserve">We will use non-fiction writing to record our design details, investigative work and evaluations of our science and technology projects.  </w:t>
            </w:r>
          </w:p>
          <w:p w14:paraId="62CC4F72" w14:textId="301D2C7D" w:rsidR="0032293A" w:rsidRPr="00B402F3" w:rsidRDefault="0032293A" w:rsidP="00B402F3">
            <w:pPr>
              <w:tabs>
                <w:tab w:val="left" w:pos="1035"/>
              </w:tabs>
              <w:jc w:val="both"/>
              <w:rPr>
                <w:rFonts w:cstheme="minorHAnsi"/>
                <w:lang w:val="en-US"/>
              </w:rPr>
            </w:pPr>
            <w:r w:rsidRPr="0032293A">
              <w:rPr>
                <w:rFonts w:cstheme="minorHAns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DF0D69F" wp14:editId="7D18546A">
                      <wp:simplePos x="0" y="0"/>
                      <wp:positionH relativeFrom="column">
                        <wp:posOffset>-83908</wp:posOffset>
                      </wp:positionH>
                      <wp:positionV relativeFrom="paragraph">
                        <wp:posOffset>164964</wp:posOffset>
                      </wp:positionV>
                      <wp:extent cx="3719693" cy="0"/>
                      <wp:effectExtent l="0" t="0" r="14605" b="1270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969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ADFC58" id="Straight Connector 20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pt,13pt" to="286.3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22100120" w14:textId="573C175B" w:rsidR="00E0217B" w:rsidRPr="00E0217B" w:rsidRDefault="0032293A" w:rsidP="00E0217B">
            <w:pPr>
              <w:jc w:val="both"/>
              <w:rPr>
                <w:rFonts w:cstheme="minorHAnsi"/>
              </w:rPr>
            </w:pPr>
            <w:r w:rsidRPr="0032293A">
              <w:rPr>
                <w:rFonts w:cstheme="minorHAnsi"/>
              </w:rPr>
              <w:t>As</w:t>
            </w:r>
            <w:r w:rsidRPr="0032293A">
              <w:rPr>
                <w:rFonts w:cstheme="minorHAnsi"/>
                <w:b/>
                <w:bCs/>
              </w:rPr>
              <w:t xml:space="preserve"> </w:t>
            </w:r>
            <w:r w:rsidR="00297933">
              <w:rPr>
                <w:rFonts w:cstheme="minorHAnsi"/>
                <w:b/>
                <w:bCs/>
              </w:rPr>
              <w:t>historians</w:t>
            </w:r>
            <w:r w:rsidRPr="0032293A">
              <w:rPr>
                <w:rFonts w:cstheme="minorHAnsi"/>
                <w:b/>
                <w:bCs/>
              </w:rPr>
              <w:t xml:space="preserve"> </w:t>
            </w:r>
            <w:r w:rsidRPr="0032293A">
              <w:rPr>
                <w:rFonts w:cstheme="minorHAnsi"/>
              </w:rPr>
              <w:t xml:space="preserve">we will explore </w:t>
            </w:r>
            <w:r w:rsidR="00297933" w:rsidRPr="00297933">
              <w:rPr>
                <w:rFonts w:cstheme="minorHAnsi"/>
              </w:rPr>
              <w:t>the lives of significant individuals in the past who have contributed to national and</w:t>
            </w:r>
            <w:r w:rsidR="00297933">
              <w:rPr>
                <w:rFonts w:cstheme="minorHAnsi"/>
              </w:rPr>
              <w:t xml:space="preserve"> </w:t>
            </w:r>
            <w:r w:rsidR="00297933" w:rsidRPr="00297933">
              <w:rPr>
                <w:rFonts w:cstheme="minorHAnsi"/>
              </w:rPr>
              <w:t>international achievements</w:t>
            </w:r>
            <w:r w:rsidR="00297933">
              <w:rPr>
                <w:rFonts w:cstheme="minorHAnsi"/>
              </w:rPr>
              <w:t>. These ‘</w:t>
            </w:r>
            <w:r w:rsidR="00DC1DC0">
              <w:rPr>
                <w:rFonts w:cstheme="minorHAnsi"/>
              </w:rPr>
              <w:t>S</w:t>
            </w:r>
            <w:r w:rsidR="00297933">
              <w:rPr>
                <w:rFonts w:cstheme="minorHAnsi"/>
              </w:rPr>
              <w:t xml:space="preserve">uperheroes’ will include </w:t>
            </w:r>
            <w:r w:rsidR="00297933">
              <w:t>Mary Seacole and/or Florence Nightingale and Edith Cavell</w:t>
            </w:r>
            <w:r w:rsidR="00C51D0B">
              <w:t xml:space="preserve">, which will coincide with ‘International Women’s Day in March 2022. </w:t>
            </w:r>
          </w:p>
        </w:tc>
        <w:tc>
          <w:tcPr>
            <w:tcW w:w="4926" w:type="dxa"/>
          </w:tcPr>
          <w:p w14:paraId="168EAF35" w14:textId="030E4AD7" w:rsidR="00BF2DA8" w:rsidRDefault="00564D25" w:rsidP="00BF2DA8">
            <w:pPr>
              <w:jc w:val="both"/>
              <w:rPr>
                <w:rFonts w:cstheme="minorHAnsi"/>
              </w:rPr>
            </w:pPr>
            <w:r w:rsidRPr="00564D25">
              <w:rPr>
                <w:rFonts w:cstheme="minorHAnsi"/>
              </w:rPr>
              <w:t xml:space="preserve">As </w:t>
            </w:r>
            <w:r w:rsidRPr="00564D25">
              <w:rPr>
                <w:rFonts w:cstheme="minorHAnsi"/>
                <w:b/>
                <w:bCs/>
              </w:rPr>
              <w:t xml:space="preserve">Computer </w:t>
            </w:r>
            <w:r w:rsidR="00831850" w:rsidRPr="00564D25">
              <w:rPr>
                <w:rFonts w:cstheme="minorHAnsi"/>
                <w:b/>
                <w:bCs/>
              </w:rPr>
              <w:t>Programmers</w:t>
            </w:r>
            <w:r w:rsidRPr="00564D25">
              <w:rPr>
                <w:rFonts w:cstheme="minorHAnsi"/>
                <w:b/>
                <w:bCs/>
              </w:rPr>
              <w:t xml:space="preserve"> </w:t>
            </w:r>
            <w:r w:rsidRPr="00150545">
              <w:rPr>
                <w:rFonts w:cstheme="minorHAnsi"/>
              </w:rPr>
              <w:t xml:space="preserve">we will use Scratch to represent </w:t>
            </w:r>
            <w:r w:rsidR="00155AFF">
              <w:rPr>
                <w:rFonts w:cstheme="minorHAnsi"/>
              </w:rPr>
              <w:t>our learning in science</w:t>
            </w:r>
            <w:r w:rsidRPr="00150545">
              <w:rPr>
                <w:rFonts w:cstheme="minorHAnsi"/>
              </w:rPr>
              <w:t xml:space="preserve"> and plan ideas for Robots and how they can complete different tasks.</w:t>
            </w:r>
          </w:p>
          <w:p w14:paraId="233327F6" w14:textId="5CDFF389" w:rsidR="00BF2DA8" w:rsidRPr="00BF2DA8" w:rsidRDefault="00BF2DA8" w:rsidP="00BF2DA8">
            <w:pPr>
              <w:jc w:val="both"/>
              <w:rPr>
                <w:rFonts w:cstheme="minorHAnsi"/>
              </w:rPr>
            </w:pPr>
            <w:r w:rsidRPr="002C5512">
              <w:rPr>
                <w:rFonts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62FB808C" wp14:editId="0E5ABA7A">
                      <wp:simplePos x="0" y="0"/>
                      <wp:positionH relativeFrom="column">
                        <wp:posOffset>1480850</wp:posOffset>
                      </wp:positionH>
                      <wp:positionV relativeFrom="paragraph">
                        <wp:posOffset>441635</wp:posOffset>
                      </wp:positionV>
                      <wp:extent cx="1583690" cy="1094740"/>
                      <wp:effectExtent l="0" t="0" r="0" b="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1094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B15A19" w14:textId="7E06F9CD" w:rsidR="002C5512" w:rsidRDefault="002C55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AA347E" wp14:editId="35F60397">
                                        <wp:extent cx="1354049" cy="906399"/>
                                        <wp:effectExtent l="19050" t="19050" r="17780" b="27305"/>
                                        <wp:docPr id="981" name="Picture 981" descr="A picture containing person, toy, fee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icture containing person, toy, fee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3176" cy="9125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B808C" id="_x0000_s1029" type="#_x0000_t202" style="position:absolute;left:0;text-align:left;margin-left:116.6pt;margin-top:34.75pt;width:124.7pt;height:86.2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" stroked="f">
                      <v:textbox>
                        <w:txbxContent>
                          <w:p w14:paraId="14B15A19" w14:textId="7E06F9CD" w:rsidR="002C5512" w:rsidRDefault="002C55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AA347E" wp14:editId="35F60397">
                                  <wp:extent cx="1354049" cy="906399"/>
                                  <wp:effectExtent l="19050" t="19050" r="17780" b="27305"/>
                                  <wp:docPr id="981" name="Picture 981" descr="A picture containing person, toy, fe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person, toy, fee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176" cy="912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5A7E8B" w14:textId="49B0991C" w:rsidR="002C5512" w:rsidRDefault="00150545" w:rsidP="00BF2DA8">
            <w:pPr>
              <w:pStyle w:val="NormalWeb"/>
              <w:tabs>
                <w:tab w:val="center" w:pos="1810"/>
              </w:tabs>
              <w:rPr>
                <w:rFonts w:asciiTheme="minorHAnsi" w:hAnsiTheme="minorHAnsi" w:cstheme="minorHAnsi"/>
                <w:color w:val="1C1C1C"/>
                <w:lang w:val="en-GB"/>
              </w:rPr>
            </w:pPr>
            <w:r>
              <w:rPr>
                <w:rFonts w:asciiTheme="minorHAnsi" w:hAnsiTheme="minorHAnsi" w:cstheme="minorHAnsi"/>
                <w:color w:val="1C1C1C"/>
              </w:rPr>
              <w:t>We will work with the Stem Works company to complete an</w:t>
            </w:r>
            <w:r w:rsidRPr="00150545">
              <w:rPr>
                <w:rFonts w:asciiTheme="minorHAnsi" w:hAnsiTheme="minorHAnsi" w:cstheme="minorHAnsi"/>
                <w:color w:val="1C1C1C"/>
                <w:lang w:val="en-GB"/>
              </w:rPr>
              <w:t xml:space="preserve"> ‘Introduction</w:t>
            </w:r>
            <w:r w:rsidR="00BF2DA8">
              <w:rPr>
                <w:rFonts w:asciiTheme="minorHAnsi" w:hAnsiTheme="minorHAnsi" w:cstheme="minorHAnsi"/>
                <w:color w:val="1C1C1C"/>
                <w:lang w:val="en-GB"/>
              </w:rPr>
              <w:t xml:space="preserve"> </w:t>
            </w:r>
            <w:r w:rsidRPr="00150545">
              <w:rPr>
                <w:rFonts w:asciiTheme="minorHAnsi" w:hAnsiTheme="minorHAnsi" w:cstheme="minorHAnsi"/>
                <w:color w:val="1C1C1C"/>
                <w:lang w:val="en-GB"/>
              </w:rPr>
              <w:t>to Coding’ workshop</w:t>
            </w:r>
            <w:r>
              <w:rPr>
                <w:rFonts w:asciiTheme="minorHAnsi" w:hAnsiTheme="minorHAnsi" w:cstheme="minorHAnsi"/>
                <w:color w:val="1C1C1C"/>
                <w:lang w:val="en-GB"/>
              </w:rPr>
              <w:t>.</w:t>
            </w:r>
            <w:r w:rsidRPr="00150545">
              <w:rPr>
                <w:rFonts w:asciiTheme="minorHAnsi" w:hAnsiTheme="minorHAnsi" w:cstheme="minorHAnsi"/>
                <w:color w:val="1C1C1C"/>
                <w:lang w:val="en-GB"/>
              </w:rPr>
              <w:t xml:space="preserve"> </w:t>
            </w:r>
          </w:p>
          <w:p w14:paraId="5343FC95" w14:textId="64C8977F" w:rsidR="0032293A" w:rsidRPr="00463790" w:rsidRDefault="00150545" w:rsidP="00463790">
            <w:pPr>
              <w:pStyle w:val="NormalWeb"/>
              <w:tabs>
                <w:tab w:val="center" w:pos="1810"/>
              </w:tabs>
              <w:jc w:val="both"/>
              <w:rPr>
                <w:rFonts w:asciiTheme="minorHAnsi" w:hAnsiTheme="minorHAnsi" w:cstheme="minorHAnsi"/>
                <w:color w:val="1C1C1C"/>
              </w:rPr>
            </w:pPr>
            <w:r>
              <w:rPr>
                <w:rFonts w:asciiTheme="minorHAnsi" w:hAnsiTheme="minorHAnsi" w:cstheme="minorHAnsi"/>
                <w:color w:val="1C1C1C"/>
                <w:lang w:val="en-GB"/>
              </w:rPr>
              <w:t>This will i</w:t>
            </w:r>
            <w:r w:rsidRPr="00150545">
              <w:rPr>
                <w:rFonts w:asciiTheme="minorHAnsi" w:hAnsiTheme="minorHAnsi" w:cstheme="minorHAnsi"/>
                <w:color w:val="1C1C1C"/>
                <w:lang w:val="en-GB"/>
              </w:rPr>
              <w:t>ntroduce</w:t>
            </w:r>
            <w:r>
              <w:rPr>
                <w:rFonts w:asciiTheme="minorHAnsi" w:hAnsiTheme="minorHAnsi" w:cstheme="minorHAnsi"/>
                <w:color w:val="1C1C1C"/>
                <w:lang w:val="en-GB"/>
              </w:rPr>
              <w:t xml:space="preserve"> us </w:t>
            </w:r>
            <w:r w:rsidRPr="00150545">
              <w:rPr>
                <w:rFonts w:asciiTheme="minorHAnsi" w:hAnsiTheme="minorHAnsi" w:cstheme="minorHAnsi"/>
                <w:color w:val="1C1C1C"/>
                <w:lang w:val="en-GB"/>
              </w:rPr>
              <w:t>to the fascinating world of robotics and highlight the many everyday devices that are computer controlled</w:t>
            </w:r>
            <w:r w:rsidR="00463790">
              <w:rPr>
                <w:rFonts w:asciiTheme="minorHAnsi" w:hAnsiTheme="minorHAnsi" w:cstheme="minorHAnsi"/>
                <w:color w:val="1C1C1C"/>
                <w:lang w:val="en-GB"/>
              </w:rPr>
              <w:t xml:space="preserve">. </w:t>
            </w:r>
          </w:p>
        </w:tc>
      </w:tr>
      <w:tr w:rsidR="00AF03D4" w:rsidRPr="0032293A" w14:paraId="530A4075" w14:textId="77777777" w:rsidTr="00831850">
        <w:trPr>
          <w:trHeight w:val="2048"/>
        </w:trPr>
        <w:tc>
          <w:tcPr>
            <w:tcW w:w="5104" w:type="dxa"/>
            <w:vMerge w:val="restart"/>
          </w:tcPr>
          <w:p w14:paraId="4D20300A" w14:textId="77777777" w:rsidR="009F0BFB" w:rsidRDefault="009F0BFB" w:rsidP="0032293A">
            <w:pPr>
              <w:jc w:val="both"/>
              <w:rPr>
                <w:rFonts w:cstheme="minorHAnsi"/>
              </w:rPr>
            </w:pPr>
            <w:r w:rsidRPr="009F0BFB">
              <w:rPr>
                <w:rFonts w:cstheme="minorHAnsi"/>
              </w:rPr>
              <w:t xml:space="preserve">As </w:t>
            </w:r>
            <w:r w:rsidRPr="009F0BFB">
              <w:rPr>
                <w:rFonts w:cstheme="minorHAnsi"/>
                <w:b/>
                <w:bCs/>
              </w:rPr>
              <w:t>musicians</w:t>
            </w:r>
            <w:r w:rsidRPr="009F0BF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we will use the Kapow music resource to listen to a range of superhero music. </w:t>
            </w:r>
          </w:p>
          <w:p w14:paraId="32ED70DF" w14:textId="77777777" w:rsidR="009F0BFB" w:rsidRDefault="009F0BFB" w:rsidP="0032293A">
            <w:pPr>
              <w:jc w:val="both"/>
              <w:rPr>
                <w:rFonts w:cstheme="minorHAnsi"/>
              </w:rPr>
            </w:pPr>
          </w:p>
          <w:p w14:paraId="7584A2BD" w14:textId="4F0C0526" w:rsidR="009F0BFB" w:rsidRDefault="009F0BFB" w:rsidP="0032293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9F0BFB">
              <w:rPr>
                <w:rFonts w:cstheme="minorHAnsi"/>
              </w:rPr>
              <w:t xml:space="preserve">his unit </w:t>
            </w:r>
            <w:r>
              <w:rPr>
                <w:rFonts w:cstheme="minorHAnsi"/>
              </w:rPr>
              <w:t>will</w:t>
            </w:r>
            <w:r w:rsidRPr="009F0BFB">
              <w:rPr>
                <w:rFonts w:cstheme="minorHAnsi"/>
              </w:rPr>
              <w:t xml:space="preserve"> introduce </w:t>
            </w:r>
            <w:r>
              <w:rPr>
                <w:rFonts w:cstheme="minorHAnsi"/>
              </w:rPr>
              <w:t xml:space="preserve">us </w:t>
            </w:r>
            <w:r w:rsidRPr="009F0BFB">
              <w:rPr>
                <w:rFonts w:cstheme="minorHAnsi"/>
              </w:rPr>
              <w:t xml:space="preserve">to pitch and tempo in a meaningful way. </w:t>
            </w:r>
            <w:r>
              <w:rPr>
                <w:rFonts w:cstheme="minorHAnsi"/>
              </w:rPr>
              <w:t>We will learn</w:t>
            </w:r>
            <w:r w:rsidRPr="009F0BFB">
              <w:rPr>
                <w:rFonts w:cstheme="minorHAnsi"/>
              </w:rPr>
              <w:t xml:space="preserve"> how to identify high and low notes and to compose a simple tune</w:t>
            </w:r>
            <w:r>
              <w:rPr>
                <w:rFonts w:cstheme="minorHAnsi"/>
              </w:rPr>
              <w:t xml:space="preserve">. </w:t>
            </w:r>
          </w:p>
          <w:p w14:paraId="071AFAB1" w14:textId="1DA9B5C3" w:rsidR="009F0BFB" w:rsidRPr="009F0BFB" w:rsidRDefault="00BF2DA8" w:rsidP="0032293A">
            <w:pPr>
              <w:jc w:val="both"/>
              <w:rPr>
                <w:rFonts w:cstheme="minorHAnsi"/>
              </w:rPr>
            </w:pPr>
            <w:r w:rsidRPr="00BF2DA8">
              <w:rPr>
                <w:rFonts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64892E8D" wp14:editId="5185A33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679450</wp:posOffset>
                      </wp:positionV>
                      <wp:extent cx="3072765" cy="775970"/>
                      <wp:effectExtent l="0" t="0" r="0" b="508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2765" cy="775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57E62" w14:textId="4E28075C" w:rsidR="00BF2DA8" w:rsidRDefault="00BF2DA8" w:rsidP="00BC2293">
                                  <w:pPr>
                                    <w:jc w:val="center"/>
                                  </w:pPr>
                                  <w:r w:rsidRPr="00BF2DA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E9DEA1" wp14:editId="3D0CAAD9">
                                        <wp:extent cx="2179674" cy="705587"/>
                                        <wp:effectExtent l="0" t="0" r="0" b="0"/>
                                        <wp:docPr id="982" name="Picture 9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11596" cy="7159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92E8D" id="_x0000_s1030" type="#_x0000_t202" style="position:absolute;left:0;text-align:left;margin-left:.2pt;margin-top:53.5pt;width:241.95pt;height:61.1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" stroked="f">
                      <v:textbox>
                        <w:txbxContent>
                          <w:p w14:paraId="3C757E62" w14:textId="4E28075C" w:rsidR="00BF2DA8" w:rsidRDefault="00BF2DA8" w:rsidP="00BC2293">
                            <w:pPr>
                              <w:jc w:val="center"/>
                            </w:pPr>
                            <w:r w:rsidRPr="00BF2DA8">
                              <w:rPr>
                                <w:noProof/>
                              </w:rPr>
                              <w:drawing>
                                <wp:inline distT="0" distB="0" distL="0" distR="0" wp14:anchorId="0CE9DEA1" wp14:editId="3D0CAAD9">
                                  <wp:extent cx="2179674" cy="705587"/>
                                  <wp:effectExtent l="0" t="0" r="0" b="0"/>
                                  <wp:docPr id="982" name="Picture 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596" cy="715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F0BFB">
              <w:rPr>
                <w:rFonts w:cstheme="minorHAnsi"/>
              </w:rPr>
              <w:t>We will</w:t>
            </w:r>
            <w:r w:rsidR="009F0BFB" w:rsidRPr="009F0BFB">
              <w:rPr>
                <w:rFonts w:cstheme="minorHAnsi"/>
              </w:rPr>
              <w:t xml:space="preserve"> explore some different instruments, as well as investigate how tempo changes help</w:t>
            </w:r>
            <w:r w:rsidR="009F0BFB">
              <w:rPr>
                <w:rFonts w:cstheme="minorHAnsi"/>
              </w:rPr>
              <w:t xml:space="preserve"> to</w:t>
            </w:r>
            <w:r w:rsidR="009F0BFB" w:rsidRPr="009F0BFB">
              <w:rPr>
                <w:rFonts w:cstheme="minorHAnsi"/>
              </w:rPr>
              <w:t xml:space="preserve"> tell a story and make music more exciting</w:t>
            </w:r>
          </w:p>
        </w:tc>
        <w:tc>
          <w:tcPr>
            <w:tcW w:w="5847" w:type="dxa"/>
            <w:vMerge/>
          </w:tcPr>
          <w:p w14:paraId="311002A3" w14:textId="77777777" w:rsidR="009F0BFB" w:rsidRPr="0032293A" w:rsidRDefault="009F0BFB" w:rsidP="0032293A">
            <w:pPr>
              <w:snapToGrid w:val="0"/>
              <w:jc w:val="both"/>
              <w:rPr>
                <w:rFonts w:eastAsia="Arial Unicode MS" w:cstheme="minorHAnsi"/>
                <w:color w:val="000000"/>
                <w:kern w:val="1"/>
              </w:rPr>
            </w:pPr>
          </w:p>
        </w:tc>
        <w:tc>
          <w:tcPr>
            <w:tcW w:w="4926" w:type="dxa"/>
          </w:tcPr>
          <w:p w14:paraId="14E1B147" w14:textId="77777777" w:rsidR="009F0BFB" w:rsidRDefault="009F0BFB" w:rsidP="00564D25">
            <w:pPr>
              <w:pStyle w:val="NormalWeb"/>
              <w:tabs>
                <w:tab w:val="left" w:pos="1110"/>
              </w:tabs>
              <w:jc w:val="both"/>
              <w:rPr>
                <w:rFonts w:asciiTheme="minorHAnsi" w:hAnsiTheme="minorHAnsi" w:cstheme="minorHAnsi"/>
                <w:lang w:val="en-GB" w:eastAsia="en-GB"/>
              </w:rPr>
            </w:pPr>
            <w:r w:rsidRPr="00564D25">
              <w:rPr>
                <w:rFonts w:asciiTheme="minorHAnsi" w:hAnsiTheme="minorHAnsi" w:cstheme="minorHAnsi"/>
                <w:lang w:val="en-GB" w:eastAsia="en-GB"/>
              </w:rPr>
              <w:t xml:space="preserve">As </w:t>
            </w:r>
            <w:r w:rsidRPr="00564D25">
              <w:rPr>
                <w:rFonts w:asciiTheme="minorHAnsi" w:hAnsiTheme="minorHAnsi" w:cstheme="minorHAnsi"/>
                <w:b/>
                <w:bCs/>
                <w:lang w:val="en-GB" w:eastAsia="en-GB"/>
              </w:rPr>
              <w:t>Artists</w:t>
            </w:r>
            <w:r w:rsidRPr="00564D25">
              <w:rPr>
                <w:rFonts w:asciiTheme="minorHAnsi" w:hAnsiTheme="minorHAnsi" w:cstheme="minorHAnsi"/>
                <w:lang w:val="en-GB" w:eastAsia="en-GB"/>
              </w:rPr>
              <w:t xml:space="preserve"> we will explore the illustrations for comics and ways of sketching characters in that style.  </w:t>
            </w:r>
          </w:p>
          <w:p w14:paraId="4E41F2BE" w14:textId="296B73C0" w:rsidR="009F0BFB" w:rsidRPr="00564D25" w:rsidRDefault="009F0BFB" w:rsidP="00564D25">
            <w:pPr>
              <w:pStyle w:val="NormalWeb"/>
              <w:tabs>
                <w:tab w:val="left" w:pos="1110"/>
              </w:tabs>
              <w:jc w:val="both"/>
              <w:rPr>
                <w:rFonts w:asciiTheme="minorHAnsi" w:hAnsiTheme="minorHAnsi" w:cstheme="minorHAnsi"/>
                <w:color w:val="1C1C1C"/>
              </w:rPr>
            </w:pPr>
            <w:r w:rsidRPr="00564D25">
              <w:rPr>
                <w:rFonts w:asciiTheme="minorHAnsi" w:hAnsiTheme="minorHAnsi" w:cstheme="minorHAnsi"/>
                <w:lang w:val="en-GB" w:eastAsia="en-GB"/>
              </w:rPr>
              <w:t>We will build sculptures of Robots and posters to advertise our comics and Superhero stories.  We will also use persuasion in our artwork to design a Superhero to lead our energy saving work which we will present to the school</w:t>
            </w:r>
            <w:r w:rsidR="00155AFF">
              <w:rPr>
                <w:rFonts w:asciiTheme="minorHAnsi" w:hAnsiTheme="minorHAnsi" w:cstheme="minorHAnsi"/>
                <w:lang w:val="en-GB" w:eastAsia="en-GB"/>
              </w:rPr>
              <w:t>.</w:t>
            </w:r>
          </w:p>
        </w:tc>
      </w:tr>
      <w:tr w:rsidR="00AF03D4" w:rsidRPr="0032293A" w14:paraId="335B32CA" w14:textId="77777777" w:rsidTr="00831850">
        <w:trPr>
          <w:trHeight w:val="1303"/>
        </w:trPr>
        <w:tc>
          <w:tcPr>
            <w:tcW w:w="5104" w:type="dxa"/>
            <w:vMerge/>
          </w:tcPr>
          <w:p w14:paraId="21C76908" w14:textId="77777777" w:rsidR="009F0BFB" w:rsidRPr="0032293A" w:rsidRDefault="009F0BFB" w:rsidP="0032293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5847" w:type="dxa"/>
            <w:vMerge/>
          </w:tcPr>
          <w:p w14:paraId="7A15150B" w14:textId="77777777" w:rsidR="009F0BFB" w:rsidRPr="0032293A" w:rsidRDefault="009F0BFB" w:rsidP="0032293A">
            <w:pPr>
              <w:snapToGrid w:val="0"/>
              <w:jc w:val="both"/>
              <w:rPr>
                <w:rFonts w:eastAsia="Arial Unicode MS" w:cstheme="minorHAnsi"/>
                <w:color w:val="000000"/>
                <w:kern w:val="1"/>
              </w:rPr>
            </w:pPr>
          </w:p>
        </w:tc>
        <w:tc>
          <w:tcPr>
            <w:tcW w:w="4926" w:type="dxa"/>
          </w:tcPr>
          <w:p w14:paraId="15D54F98" w14:textId="0860D2CB" w:rsidR="009F0BFB" w:rsidRPr="00C51D0B" w:rsidRDefault="00533A3E" w:rsidP="00C51D0B">
            <w:pPr>
              <w:rPr>
                <w:rFonts w:cstheme="minorHAnsi"/>
                <w:b/>
              </w:rPr>
            </w:pPr>
            <w:r w:rsidRPr="00533A3E">
              <w:rPr>
                <w:rFonts w:ascii="Calibri" w:eastAsia="SimSun" w:hAnsi="Calibri" w:cs="Calibri"/>
                <w:noProof/>
                <w:color w:val="000000"/>
                <w:kern w:val="1"/>
                <w:lang w:eastAsia="zh-CN" w:bidi="hi-IN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3F1C269A" wp14:editId="3F273CE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50800</wp:posOffset>
                      </wp:positionV>
                      <wp:extent cx="882015" cy="1052195"/>
                      <wp:effectExtent l="0" t="0" r="0" b="0"/>
                      <wp:wrapSquare wrapText="bothSides"/>
                      <wp:docPr id="7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F9E81" w14:textId="5F64B4E1" w:rsidR="00533A3E" w:rsidRDefault="00533A3E">
                                  <w:r w:rsidRPr="00533A3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8F4100" wp14:editId="58968DFF">
                                        <wp:extent cx="544476" cy="808062"/>
                                        <wp:effectExtent l="19050" t="19050" r="27305" b="11430"/>
                                        <wp:docPr id="983" name="Picture 9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406" cy="8331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C269A" id="_x0000_s1031" type="#_x0000_t202" style="position:absolute;margin-left:3.65pt;margin-top:4pt;width:69.45pt;height:82.8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" stroked="f">
                      <v:textbox>
                        <w:txbxContent>
                          <w:p w14:paraId="22CF9E81" w14:textId="5F64B4E1" w:rsidR="00533A3E" w:rsidRDefault="00533A3E">
                            <w:r w:rsidRPr="00533A3E">
                              <w:rPr>
                                <w:noProof/>
                              </w:rPr>
                              <w:drawing>
                                <wp:inline distT="0" distB="0" distL="0" distR="0" wp14:anchorId="2A8F4100" wp14:editId="58968DFF">
                                  <wp:extent cx="544476" cy="808062"/>
                                  <wp:effectExtent l="19050" t="19050" r="27305" b="11430"/>
                                  <wp:docPr id="983" name="Picture 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406" cy="833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F0BFB" w:rsidRPr="0032293A">
              <w:rPr>
                <w:rFonts w:cstheme="minorHAnsi"/>
              </w:rPr>
              <w:t xml:space="preserve">As </w:t>
            </w:r>
            <w:r w:rsidR="009F0BFB" w:rsidRPr="0032293A">
              <w:rPr>
                <w:rFonts w:cstheme="minorHAnsi"/>
                <w:b/>
                <w:bCs/>
              </w:rPr>
              <w:t xml:space="preserve">design and </w:t>
            </w:r>
            <w:proofErr w:type="gramStart"/>
            <w:r w:rsidR="009F0BFB" w:rsidRPr="0032293A">
              <w:rPr>
                <w:rFonts w:cstheme="minorHAnsi"/>
                <w:b/>
                <w:bCs/>
              </w:rPr>
              <w:t>technologists</w:t>
            </w:r>
            <w:proofErr w:type="gramEnd"/>
            <w:r w:rsidR="009F0BFB" w:rsidRPr="0032293A">
              <w:rPr>
                <w:rFonts w:cstheme="minorHAnsi"/>
              </w:rPr>
              <w:t xml:space="preserve"> we will design, make and evaluate</w:t>
            </w:r>
            <w:r w:rsidR="009F0BFB">
              <w:rPr>
                <w:rFonts w:cstheme="minorHAnsi"/>
              </w:rPr>
              <w:t xml:space="preserve"> </w:t>
            </w:r>
            <w:r w:rsidR="009F0BFB" w:rsidRPr="000767ED">
              <w:rPr>
                <w:rFonts w:cstheme="minorHAnsi"/>
              </w:rPr>
              <w:t>robots for different purposes using recycled materials</w:t>
            </w:r>
            <w:r w:rsidR="009F0BFB">
              <w:rPr>
                <w:rFonts w:cstheme="minorHAnsi"/>
              </w:rPr>
              <w:t>.</w:t>
            </w:r>
          </w:p>
        </w:tc>
      </w:tr>
      <w:tr w:rsidR="00AF03D4" w:rsidRPr="0032293A" w14:paraId="1BC9E985" w14:textId="77777777" w:rsidTr="00831850">
        <w:trPr>
          <w:trHeight w:val="259"/>
        </w:trPr>
        <w:tc>
          <w:tcPr>
            <w:tcW w:w="5104" w:type="dxa"/>
            <w:tcBorders>
              <w:right w:val="nil"/>
            </w:tcBorders>
          </w:tcPr>
          <w:p w14:paraId="0D4C930C" w14:textId="44FF900E" w:rsidR="0032293A" w:rsidRPr="00271373" w:rsidRDefault="0032293A" w:rsidP="0032293A">
            <w:pPr>
              <w:rPr>
                <w:rFonts w:cstheme="minorHAnsi"/>
                <w:b/>
              </w:rPr>
            </w:pPr>
            <w:r w:rsidRPr="00271373">
              <w:rPr>
                <w:rFonts w:cstheme="minorHAnsi"/>
                <w:b/>
              </w:rPr>
              <w:lastRenderedPageBreak/>
              <w:t xml:space="preserve">         Magpies </w:t>
            </w:r>
          </w:p>
        </w:tc>
        <w:tc>
          <w:tcPr>
            <w:tcW w:w="5847" w:type="dxa"/>
            <w:tcBorders>
              <w:left w:val="nil"/>
              <w:right w:val="nil"/>
            </w:tcBorders>
          </w:tcPr>
          <w:p w14:paraId="4DB1DB72" w14:textId="6D681A9E" w:rsidR="0032293A" w:rsidRPr="00271373" w:rsidRDefault="008459F7" w:rsidP="0032293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Robots and Superheroes</w:t>
            </w:r>
          </w:p>
        </w:tc>
        <w:tc>
          <w:tcPr>
            <w:tcW w:w="4926" w:type="dxa"/>
            <w:tcBorders>
              <w:left w:val="nil"/>
            </w:tcBorders>
          </w:tcPr>
          <w:p w14:paraId="3B3C8512" w14:textId="266816A4" w:rsidR="0032293A" w:rsidRPr="00271373" w:rsidRDefault="008459F7" w:rsidP="0032293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Spring</w:t>
            </w:r>
            <w:r w:rsidR="0032293A" w:rsidRPr="00271373">
              <w:rPr>
                <w:rFonts w:cstheme="minorHAnsi"/>
                <w:b/>
              </w:rPr>
              <w:t xml:space="preserve"> Term 202</w:t>
            </w:r>
            <w:r>
              <w:rPr>
                <w:rFonts w:cstheme="minorHAnsi"/>
                <w:b/>
              </w:rPr>
              <w:t>2</w:t>
            </w:r>
          </w:p>
        </w:tc>
      </w:tr>
      <w:tr w:rsidR="0032293A" w:rsidRPr="0032293A" w14:paraId="08B1FD53" w14:textId="77777777" w:rsidTr="00831850">
        <w:trPr>
          <w:trHeight w:val="259"/>
        </w:trPr>
        <w:tc>
          <w:tcPr>
            <w:tcW w:w="15877" w:type="dxa"/>
            <w:gridSpan w:val="3"/>
          </w:tcPr>
          <w:p w14:paraId="2C104EF6" w14:textId="316E8522" w:rsidR="0032293A" w:rsidRPr="00271373" w:rsidRDefault="00271373" w:rsidP="00271373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</w:rPr>
              <w:t xml:space="preserve">                                                                                                                               </w:t>
            </w:r>
            <w:r w:rsidR="0032293A" w:rsidRPr="00271373">
              <w:rPr>
                <w:rFonts w:cstheme="minorHAnsi"/>
                <w:b/>
              </w:rPr>
              <w:t xml:space="preserve">    </w:t>
            </w:r>
            <w:r w:rsidR="0032293A" w:rsidRPr="00271373">
              <w:rPr>
                <w:rFonts w:cstheme="minorHAnsi"/>
                <w:b/>
                <w:u w:val="single"/>
              </w:rPr>
              <w:t xml:space="preserve"> School Drivers</w:t>
            </w:r>
          </w:p>
        </w:tc>
      </w:tr>
      <w:tr w:rsidR="00AF03D4" w:rsidRPr="0032293A" w14:paraId="5B4B41AD" w14:textId="77777777" w:rsidTr="00831850">
        <w:trPr>
          <w:trHeight w:val="2248"/>
        </w:trPr>
        <w:tc>
          <w:tcPr>
            <w:tcW w:w="5104" w:type="dxa"/>
          </w:tcPr>
          <w:p w14:paraId="35A099CF" w14:textId="0E48FF5B" w:rsidR="0032293A" w:rsidRPr="00271373" w:rsidRDefault="0032293A" w:rsidP="00384FC5">
            <w:pPr>
              <w:jc w:val="center"/>
              <w:rPr>
                <w:rFonts w:cstheme="minorHAnsi"/>
                <w:b/>
                <w:color w:val="1C1C1C"/>
                <w:u w:val="single"/>
                <w:lang w:val="en-US"/>
              </w:rPr>
            </w:pPr>
            <w:r w:rsidRPr="00271373">
              <w:rPr>
                <w:rFonts w:cstheme="minorHAnsi"/>
                <w:b/>
                <w:color w:val="1C1C1C"/>
                <w:u w:val="single"/>
                <w:lang w:val="en-US"/>
              </w:rPr>
              <w:t>Wellbeing</w:t>
            </w:r>
          </w:p>
          <w:p w14:paraId="256F03BB" w14:textId="3641E5C6" w:rsidR="0032293A" w:rsidRPr="0032293A" w:rsidRDefault="0032293A" w:rsidP="00384FC5">
            <w:pPr>
              <w:rPr>
                <w:rFonts w:cstheme="minorHAnsi"/>
                <w:color w:val="1C1C1C"/>
              </w:rPr>
            </w:pPr>
          </w:p>
          <w:p w14:paraId="30C63107" w14:textId="36AD694E" w:rsidR="00C63155" w:rsidRDefault="0032293A" w:rsidP="00384FC5">
            <w:pPr>
              <w:rPr>
                <w:rFonts w:cstheme="minorHAnsi"/>
                <w:color w:val="1C1C1C"/>
              </w:rPr>
            </w:pPr>
            <w:r w:rsidRPr="0032293A">
              <w:rPr>
                <w:rFonts w:cstheme="minorHAnsi"/>
                <w:color w:val="1C1C1C"/>
              </w:rPr>
              <w:t xml:space="preserve">We will explore </w:t>
            </w:r>
            <w:r w:rsidR="00C63155">
              <w:rPr>
                <w:rFonts w:cstheme="minorHAnsi"/>
                <w:color w:val="1C1C1C"/>
              </w:rPr>
              <w:t xml:space="preserve">the benefits of the 5 Ways </w:t>
            </w:r>
            <w:proofErr w:type="gramStart"/>
            <w:r w:rsidR="00C63155">
              <w:rPr>
                <w:rFonts w:cstheme="minorHAnsi"/>
                <w:color w:val="1C1C1C"/>
              </w:rPr>
              <w:t>To</w:t>
            </w:r>
            <w:proofErr w:type="gramEnd"/>
            <w:r w:rsidR="00C63155">
              <w:rPr>
                <w:rFonts w:cstheme="minorHAnsi"/>
                <w:color w:val="1C1C1C"/>
              </w:rPr>
              <w:t xml:space="preserve"> Wellbeing</w:t>
            </w:r>
            <w:r w:rsidR="00D62AAE">
              <w:rPr>
                <w:rFonts w:cstheme="minorHAnsi"/>
                <w:color w:val="1C1C1C"/>
              </w:rPr>
              <w:t xml:space="preserve"> during this year’s ‘</w:t>
            </w:r>
            <w:r w:rsidR="00C63155">
              <w:rPr>
                <w:rFonts w:cstheme="minorHAnsi"/>
                <w:color w:val="1C1C1C"/>
              </w:rPr>
              <w:t>Mental Health</w:t>
            </w:r>
            <w:r w:rsidR="00D62AAE">
              <w:rPr>
                <w:rFonts w:cstheme="minorHAnsi"/>
                <w:color w:val="1C1C1C"/>
              </w:rPr>
              <w:t xml:space="preserve"> Week’ in </w:t>
            </w:r>
            <w:r w:rsidR="00C63155">
              <w:rPr>
                <w:rFonts w:cstheme="minorHAnsi"/>
                <w:color w:val="1C1C1C"/>
              </w:rPr>
              <w:t>February</w:t>
            </w:r>
            <w:r w:rsidR="00D62AAE">
              <w:rPr>
                <w:rFonts w:cstheme="minorHAnsi"/>
                <w:color w:val="1C1C1C"/>
              </w:rPr>
              <w:t xml:space="preserve">. </w:t>
            </w:r>
            <w:r w:rsidR="00C63155">
              <w:rPr>
                <w:rFonts w:cstheme="minorHAnsi"/>
                <w:color w:val="1C1C1C"/>
              </w:rPr>
              <w:t xml:space="preserve">This year’s theme is ‘Growing Together’ where we will be </w:t>
            </w:r>
            <w:r w:rsidR="00C63155" w:rsidRPr="00C63155">
              <w:rPr>
                <w:rFonts w:cstheme="minorHAnsi"/>
                <w:color w:val="1C1C1C"/>
              </w:rPr>
              <w:t>consider</w:t>
            </w:r>
            <w:r w:rsidR="00C63155">
              <w:rPr>
                <w:rFonts w:cstheme="minorHAnsi"/>
                <w:color w:val="1C1C1C"/>
              </w:rPr>
              <w:t>ing</w:t>
            </w:r>
            <w:r w:rsidR="00C63155" w:rsidRPr="00C63155">
              <w:rPr>
                <w:rFonts w:cstheme="minorHAnsi"/>
                <w:color w:val="1C1C1C"/>
              </w:rPr>
              <w:t xml:space="preserve"> how </w:t>
            </w:r>
            <w:r w:rsidR="00C63155">
              <w:rPr>
                <w:rFonts w:cstheme="minorHAnsi"/>
                <w:color w:val="1C1C1C"/>
              </w:rPr>
              <w:t>we</w:t>
            </w:r>
            <w:r w:rsidR="00C63155" w:rsidRPr="00C63155">
              <w:rPr>
                <w:rFonts w:cstheme="minorHAnsi"/>
                <w:color w:val="1C1C1C"/>
              </w:rPr>
              <w:t xml:space="preserve"> have grown, and how </w:t>
            </w:r>
            <w:r w:rsidR="00C63155">
              <w:rPr>
                <w:rFonts w:cstheme="minorHAnsi"/>
                <w:color w:val="1C1C1C"/>
              </w:rPr>
              <w:t>we</w:t>
            </w:r>
            <w:r w:rsidR="00C63155" w:rsidRPr="00C63155">
              <w:rPr>
                <w:rFonts w:cstheme="minorHAnsi"/>
                <w:color w:val="1C1C1C"/>
              </w:rPr>
              <w:t xml:space="preserve"> can help others to grow.</w:t>
            </w:r>
          </w:p>
          <w:p w14:paraId="291EAA6B" w14:textId="77777777" w:rsidR="00FF1D20" w:rsidRDefault="00FF1D20" w:rsidP="00384FC5">
            <w:pPr>
              <w:rPr>
                <w:rFonts w:cstheme="minorHAnsi"/>
                <w:color w:val="1C1C1C"/>
              </w:rPr>
            </w:pPr>
          </w:p>
          <w:p w14:paraId="4A7F7BE9" w14:textId="77777777" w:rsidR="00FF1D20" w:rsidRDefault="00FF1D20" w:rsidP="00384FC5">
            <w:pPr>
              <w:rPr>
                <w:rFonts w:cstheme="minorHAnsi"/>
                <w:color w:val="1C1C1C"/>
              </w:rPr>
            </w:pPr>
            <w:r>
              <w:rPr>
                <w:rFonts w:cstheme="minorHAnsi"/>
                <w:color w:val="1C1C1C"/>
              </w:rPr>
              <w:t xml:space="preserve">For this year’s World Sleep Day on the </w:t>
            </w:r>
            <w:proofErr w:type="gramStart"/>
            <w:r>
              <w:rPr>
                <w:rFonts w:cstheme="minorHAnsi"/>
                <w:color w:val="1C1C1C"/>
              </w:rPr>
              <w:t>18</w:t>
            </w:r>
            <w:r w:rsidRPr="00FF1D20">
              <w:rPr>
                <w:rFonts w:cstheme="minorHAnsi"/>
                <w:color w:val="1C1C1C"/>
                <w:vertAlign w:val="superscript"/>
              </w:rPr>
              <w:t>th</w:t>
            </w:r>
            <w:proofErr w:type="gramEnd"/>
            <w:r>
              <w:rPr>
                <w:rFonts w:cstheme="minorHAnsi"/>
                <w:color w:val="1C1C1C"/>
              </w:rPr>
              <w:t xml:space="preserve"> March we will learn about the l</w:t>
            </w:r>
            <w:r w:rsidRPr="00FF1D20">
              <w:rPr>
                <w:rFonts w:cstheme="minorHAnsi"/>
                <w:color w:val="1C1C1C"/>
              </w:rPr>
              <w:t>inks between sleep</w:t>
            </w:r>
            <w:r>
              <w:rPr>
                <w:rFonts w:cstheme="minorHAnsi"/>
                <w:color w:val="1C1C1C"/>
              </w:rPr>
              <w:t xml:space="preserve"> </w:t>
            </w:r>
            <w:r w:rsidRPr="00FF1D20">
              <w:rPr>
                <w:rFonts w:cstheme="minorHAnsi"/>
                <w:color w:val="1C1C1C"/>
              </w:rPr>
              <w:t>and mental health</w:t>
            </w:r>
            <w:r>
              <w:rPr>
                <w:rFonts w:cstheme="minorHAnsi"/>
                <w:color w:val="1C1C1C"/>
              </w:rPr>
              <w:t>. We will investigate g</w:t>
            </w:r>
            <w:r w:rsidRPr="00FF1D20">
              <w:rPr>
                <w:rFonts w:cstheme="minorHAnsi"/>
                <w:color w:val="1C1C1C"/>
              </w:rPr>
              <w:t>ood sleep</w:t>
            </w:r>
            <w:r>
              <w:rPr>
                <w:rFonts w:cstheme="minorHAnsi"/>
                <w:color w:val="1C1C1C"/>
              </w:rPr>
              <w:t xml:space="preserve"> </w:t>
            </w:r>
            <w:r w:rsidRPr="00FF1D20">
              <w:rPr>
                <w:rFonts w:cstheme="minorHAnsi"/>
                <w:color w:val="1C1C1C"/>
              </w:rPr>
              <w:t>hygien</w:t>
            </w:r>
            <w:r>
              <w:rPr>
                <w:rFonts w:cstheme="minorHAnsi"/>
                <w:color w:val="1C1C1C"/>
              </w:rPr>
              <w:t>e, as well as explore the d</w:t>
            </w:r>
            <w:r w:rsidRPr="00FF1D20">
              <w:rPr>
                <w:rFonts w:cstheme="minorHAnsi"/>
                <w:color w:val="1C1C1C"/>
              </w:rPr>
              <w:t>ifferent sleeping</w:t>
            </w:r>
            <w:r w:rsidR="00970C37">
              <w:rPr>
                <w:rFonts w:cstheme="minorHAnsi"/>
                <w:color w:val="1C1C1C"/>
              </w:rPr>
              <w:t xml:space="preserve"> </w:t>
            </w:r>
            <w:r w:rsidRPr="00FF1D20">
              <w:rPr>
                <w:rFonts w:cstheme="minorHAnsi"/>
                <w:color w:val="1C1C1C"/>
              </w:rPr>
              <w:t>patterns in children</w:t>
            </w:r>
            <w:r>
              <w:rPr>
                <w:rFonts w:cstheme="minorHAnsi"/>
                <w:color w:val="1C1C1C"/>
              </w:rPr>
              <w:t xml:space="preserve"> and how it </w:t>
            </w:r>
            <w:r w:rsidRPr="00FF1D20">
              <w:rPr>
                <w:rFonts w:cstheme="minorHAnsi"/>
                <w:color w:val="1C1C1C"/>
              </w:rPr>
              <w:t>impact</w:t>
            </w:r>
            <w:r>
              <w:rPr>
                <w:rFonts w:cstheme="minorHAnsi"/>
                <w:color w:val="1C1C1C"/>
              </w:rPr>
              <w:t>s</w:t>
            </w:r>
            <w:r w:rsidRPr="00FF1D20">
              <w:rPr>
                <w:rFonts w:cstheme="minorHAnsi"/>
                <w:color w:val="1C1C1C"/>
              </w:rPr>
              <w:t xml:space="preserve"> on mood</w:t>
            </w:r>
            <w:r>
              <w:rPr>
                <w:rFonts w:cstheme="minorHAnsi"/>
                <w:color w:val="1C1C1C"/>
              </w:rPr>
              <w:t>.</w:t>
            </w:r>
          </w:p>
          <w:p w14:paraId="737B0D96" w14:textId="77777777" w:rsidR="00970C37" w:rsidRDefault="00970C37" w:rsidP="00384FC5">
            <w:pPr>
              <w:rPr>
                <w:rFonts w:cstheme="minorHAnsi"/>
                <w:color w:val="1C1C1C"/>
              </w:rPr>
            </w:pPr>
          </w:p>
          <w:p w14:paraId="385351A2" w14:textId="77777777" w:rsidR="00970C37" w:rsidRPr="00970C37" w:rsidRDefault="00970C37" w:rsidP="00384FC5">
            <w:pPr>
              <w:rPr>
                <w:rFonts w:cstheme="minorHAnsi"/>
                <w:color w:val="1C1C1C"/>
              </w:rPr>
            </w:pPr>
            <w:r w:rsidRPr="00970C37">
              <w:rPr>
                <w:rFonts w:cstheme="minorHAnsi"/>
                <w:color w:val="1C1C1C"/>
              </w:rPr>
              <w:t xml:space="preserve">In our social and emotional </w:t>
            </w:r>
            <w:proofErr w:type="gramStart"/>
            <w:r w:rsidRPr="00970C37">
              <w:rPr>
                <w:rFonts w:cstheme="minorHAnsi"/>
                <w:color w:val="1C1C1C"/>
              </w:rPr>
              <w:t>development</w:t>
            </w:r>
            <w:proofErr w:type="gramEnd"/>
            <w:r w:rsidRPr="00970C37">
              <w:rPr>
                <w:rFonts w:cstheme="minorHAnsi"/>
                <w:color w:val="1C1C1C"/>
              </w:rPr>
              <w:t xml:space="preserve"> we will learn about how to keep safe online, through this year’s ‘Safer Internet Day’ on 8th February.  </w:t>
            </w:r>
          </w:p>
          <w:p w14:paraId="3F757AA6" w14:textId="708C3B5C" w:rsidR="00970C37" w:rsidRPr="00CC055B" w:rsidRDefault="00970C37" w:rsidP="00384FC5">
            <w:pPr>
              <w:rPr>
                <w:rFonts w:cstheme="minorHAnsi"/>
                <w:color w:val="1C1C1C"/>
              </w:rPr>
            </w:pPr>
            <w:r w:rsidRPr="00970C37">
              <w:rPr>
                <w:rFonts w:cstheme="minorHAnsi"/>
                <w:color w:val="1C1C1C"/>
              </w:rPr>
              <w:t>The theme for 2022 is All fun and games? We will explor</w:t>
            </w:r>
            <w:r>
              <w:rPr>
                <w:rFonts w:cstheme="minorHAnsi"/>
                <w:color w:val="1C1C1C"/>
              </w:rPr>
              <w:t>e</w:t>
            </w:r>
            <w:r w:rsidRPr="00970C37">
              <w:rPr>
                <w:rFonts w:cstheme="minorHAnsi"/>
                <w:color w:val="1C1C1C"/>
              </w:rPr>
              <w:t xml:space="preserve"> respect and relationships online</w:t>
            </w:r>
            <w:r>
              <w:rPr>
                <w:rFonts w:cstheme="minorHAnsi"/>
                <w:color w:val="1C1C1C"/>
              </w:rPr>
              <w:t>.</w:t>
            </w:r>
          </w:p>
        </w:tc>
        <w:tc>
          <w:tcPr>
            <w:tcW w:w="5847" w:type="dxa"/>
          </w:tcPr>
          <w:p w14:paraId="7E29B032" w14:textId="3B543E0D" w:rsidR="0032293A" w:rsidRPr="00271373" w:rsidRDefault="0032293A" w:rsidP="0032293A">
            <w:pPr>
              <w:jc w:val="center"/>
              <w:rPr>
                <w:rFonts w:cstheme="minorHAnsi"/>
                <w:b/>
                <w:color w:val="1C1C1C"/>
                <w:u w:val="single"/>
              </w:rPr>
            </w:pPr>
            <w:r w:rsidRPr="007F25E4">
              <w:rPr>
                <w:rFonts w:cstheme="minorHAnsi"/>
                <w:b/>
                <w:color w:val="1C1C1C"/>
                <w:u w:val="single"/>
              </w:rPr>
              <w:t>Growth Mindset, Possibilities and Aspirations</w:t>
            </w:r>
          </w:p>
          <w:p w14:paraId="50DA9B0E" w14:textId="2F7C229F" w:rsidR="0032293A" w:rsidRPr="0032293A" w:rsidRDefault="0032293A" w:rsidP="0032293A">
            <w:pPr>
              <w:rPr>
                <w:rFonts w:cstheme="minorHAnsi"/>
                <w:color w:val="1C1C1C"/>
              </w:rPr>
            </w:pPr>
          </w:p>
          <w:p w14:paraId="4834C534" w14:textId="5D0AFA8F" w:rsidR="0032293A" w:rsidRPr="0032293A" w:rsidRDefault="00384FC5" w:rsidP="00384FC5">
            <w:pPr>
              <w:jc w:val="both"/>
              <w:rPr>
                <w:rFonts w:cstheme="minorHAnsi"/>
                <w:color w:val="1C1C1C"/>
              </w:rPr>
            </w:pPr>
            <w:r>
              <w:rPr>
                <w:rFonts w:cstheme="minorHAnsi"/>
                <w:color w:val="1C1C1C"/>
              </w:rPr>
              <w:t xml:space="preserve">We will be using GHLL’s ‘Make Me A Superhero’ resource </w:t>
            </w:r>
          </w:p>
          <w:p w14:paraId="6EBCF4B3" w14:textId="71847890" w:rsidR="00384FC5" w:rsidRDefault="00384FC5" w:rsidP="00384FC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to further develop our resilience.</w:t>
            </w:r>
            <w:r w:rsidRPr="00384FC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It will </w:t>
            </w:r>
            <w:r w:rsidRPr="00384FC5">
              <w:rPr>
                <w:rFonts w:cstheme="minorHAnsi"/>
              </w:rPr>
              <w:t>provide</w:t>
            </w:r>
            <w:r>
              <w:rPr>
                <w:rFonts w:cstheme="minorHAnsi"/>
              </w:rPr>
              <w:t xml:space="preserve"> an </w:t>
            </w:r>
            <w:r w:rsidRPr="00384FC5">
              <w:rPr>
                <w:rFonts w:cstheme="minorHAnsi"/>
              </w:rPr>
              <w:t xml:space="preserve">innovative and exciting way to enable and encourage </w:t>
            </w:r>
            <w:r>
              <w:rPr>
                <w:rFonts w:cstheme="minorHAnsi"/>
              </w:rPr>
              <w:t>us</w:t>
            </w:r>
            <w:r w:rsidRPr="00384FC5">
              <w:rPr>
                <w:rFonts w:cstheme="minorHAnsi"/>
              </w:rPr>
              <w:t xml:space="preserve"> to develop resilience.</w:t>
            </w:r>
          </w:p>
          <w:p w14:paraId="5D9BC3FE" w14:textId="033EDAEE" w:rsidR="00384FC5" w:rsidRDefault="00831850" w:rsidP="00384FC5">
            <w:pPr>
              <w:jc w:val="both"/>
              <w:rPr>
                <w:rFonts w:cstheme="minorHAnsi"/>
              </w:rPr>
            </w:pPr>
            <w:r w:rsidRPr="00384FC5">
              <w:rPr>
                <w:rFonts w:cstheme="minorHAnsi"/>
                <w:b/>
                <w:noProof/>
                <w:color w:val="1C1C1C"/>
                <w:u w:val="single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1221B895" wp14:editId="55FE24A0">
                      <wp:simplePos x="0" y="0"/>
                      <wp:positionH relativeFrom="column">
                        <wp:posOffset>425317</wp:posOffset>
                      </wp:positionH>
                      <wp:positionV relativeFrom="paragraph">
                        <wp:posOffset>159208</wp:posOffset>
                      </wp:positionV>
                      <wp:extent cx="2934335" cy="882015"/>
                      <wp:effectExtent l="0" t="0" r="0" b="0"/>
                      <wp:wrapSquare wrapText="bothSides"/>
                      <wp:docPr id="9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4335" cy="882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17837" w14:textId="390F70C1" w:rsidR="00384FC5" w:rsidRDefault="00831850">
                                  <w:r w:rsidRPr="0083185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055628" wp14:editId="7A712D97">
                                        <wp:extent cx="2690984" cy="661433"/>
                                        <wp:effectExtent l="19050" t="19050" r="14605" b="24765"/>
                                        <wp:docPr id="984" name="Picture 9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04279" cy="664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1B895" id="_x0000_s1032" type="#_x0000_t202" style="position:absolute;left:0;text-align:left;margin-left:33.5pt;margin-top:12.55pt;width:231.05pt;height:69.4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" stroked="f">
                      <v:textbox>
                        <w:txbxContent>
                          <w:p w14:paraId="22D17837" w14:textId="390F70C1" w:rsidR="00384FC5" w:rsidRDefault="00831850">
                            <w:r w:rsidRPr="00831850">
                              <w:rPr>
                                <w:noProof/>
                              </w:rPr>
                              <w:drawing>
                                <wp:inline distT="0" distB="0" distL="0" distR="0" wp14:anchorId="6F055628" wp14:editId="7A712D97">
                                  <wp:extent cx="2690984" cy="661433"/>
                                  <wp:effectExtent l="19050" t="19050" r="14605" b="24765"/>
                                  <wp:docPr id="984" name="Picture 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4279" cy="664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CFDDF0D" w14:textId="27AF182A" w:rsidR="00831850" w:rsidRDefault="00831850" w:rsidP="00384FC5">
            <w:pPr>
              <w:jc w:val="both"/>
              <w:rPr>
                <w:rFonts w:cstheme="minorHAnsi"/>
              </w:rPr>
            </w:pPr>
          </w:p>
          <w:p w14:paraId="639F1A89" w14:textId="77777777" w:rsidR="00831850" w:rsidRDefault="00831850" w:rsidP="00384FC5">
            <w:pPr>
              <w:jc w:val="both"/>
              <w:rPr>
                <w:rFonts w:cstheme="minorHAnsi"/>
              </w:rPr>
            </w:pPr>
          </w:p>
          <w:p w14:paraId="006006FC" w14:textId="77777777" w:rsidR="00831850" w:rsidRDefault="00831850" w:rsidP="00384FC5">
            <w:pPr>
              <w:jc w:val="both"/>
              <w:rPr>
                <w:rFonts w:cstheme="minorHAnsi"/>
              </w:rPr>
            </w:pPr>
          </w:p>
          <w:p w14:paraId="2258BA72" w14:textId="77777777" w:rsidR="00831850" w:rsidRDefault="00831850" w:rsidP="00384FC5">
            <w:pPr>
              <w:jc w:val="both"/>
              <w:rPr>
                <w:rFonts w:cstheme="minorHAnsi"/>
              </w:rPr>
            </w:pPr>
          </w:p>
          <w:p w14:paraId="2C308308" w14:textId="77777777" w:rsidR="00831850" w:rsidRDefault="00831850" w:rsidP="00384FC5">
            <w:pPr>
              <w:jc w:val="both"/>
              <w:rPr>
                <w:rFonts w:cstheme="minorHAnsi"/>
              </w:rPr>
            </w:pPr>
          </w:p>
          <w:p w14:paraId="18EF0FBE" w14:textId="09E18824" w:rsidR="0032293A" w:rsidRPr="0032293A" w:rsidRDefault="00384FC5" w:rsidP="00384FC5">
            <w:pPr>
              <w:jc w:val="both"/>
              <w:rPr>
                <w:rFonts w:cstheme="minorHAnsi"/>
              </w:rPr>
            </w:pPr>
            <w:r w:rsidRPr="00384FC5">
              <w:rPr>
                <w:rFonts w:cstheme="minorHAnsi"/>
              </w:rPr>
              <w:t xml:space="preserve">It </w:t>
            </w:r>
            <w:r>
              <w:rPr>
                <w:rFonts w:cstheme="minorHAnsi"/>
              </w:rPr>
              <w:t>will help us</w:t>
            </w:r>
            <w:r w:rsidRPr="00384FC5">
              <w:rPr>
                <w:rFonts w:cstheme="minorHAnsi"/>
              </w:rPr>
              <w:t xml:space="preserve"> to develop </w:t>
            </w:r>
            <w:r>
              <w:rPr>
                <w:rFonts w:cstheme="minorHAnsi"/>
              </w:rPr>
              <w:t xml:space="preserve">our </w:t>
            </w:r>
            <w:r w:rsidRPr="00384FC5">
              <w:rPr>
                <w:rFonts w:cstheme="minorHAnsi"/>
              </w:rPr>
              <w:t xml:space="preserve">positive inner coach, develop self-confidence and a pride in ‘being me’. The aim is to give </w:t>
            </w:r>
            <w:r>
              <w:rPr>
                <w:rFonts w:cstheme="minorHAnsi"/>
              </w:rPr>
              <w:t>us</w:t>
            </w:r>
            <w:r w:rsidRPr="00384FC5">
              <w:rPr>
                <w:rFonts w:cstheme="minorHAnsi"/>
              </w:rPr>
              <w:t xml:space="preserve"> the skills to think before acting in order to create a virtuous circle in life. It </w:t>
            </w:r>
            <w:r>
              <w:rPr>
                <w:rFonts w:cstheme="minorHAnsi"/>
              </w:rPr>
              <w:t>will help to develop our</w:t>
            </w:r>
            <w:r w:rsidRPr="00384FC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confidence and resilience </w:t>
            </w:r>
            <w:r w:rsidRPr="00384FC5">
              <w:rPr>
                <w:rFonts w:cstheme="minorHAnsi"/>
              </w:rPr>
              <w:t>with raised aspirations and sense of self.</w:t>
            </w:r>
          </w:p>
        </w:tc>
        <w:tc>
          <w:tcPr>
            <w:tcW w:w="4926" w:type="dxa"/>
          </w:tcPr>
          <w:p w14:paraId="06A72753" w14:textId="3BC7D1B2" w:rsidR="0032293A" w:rsidRPr="00271373" w:rsidRDefault="0032293A" w:rsidP="0032293A">
            <w:pPr>
              <w:jc w:val="center"/>
              <w:rPr>
                <w:rFonts w:cstheme="minorHAnsi"/>
                <w:b/>
                <w:color w:val="1C1C1C"/>
                <w:u w:val="single"/>
              </w:rPr>
            </w:pPr>
            <w:r w:rsidRPr="00271373">
              <w:rPr>
                <w:rFonts w:cstheme="minorHAnsi"/>
                <w:b/>
                <w:color w:val="1C1C1C"/>
                <w:u w:val="single"/>
              </w:rPr>
              <w:t>Community</w:t>
            </w:r>
          </w:p>
          <w:p w14:paraId="559C43FD" w14:textId="05F7A7AB" w:rsidR="0032293A" w:rsidRPr="0032293A" w:rsidRDefault="0032293A" w:rsidP="0032293A">
            <w:pPr>
              <w:jc w:val="center"/>
              <w:rPr>
                <w:rFonts w:cstheme="minorHAnsi"/>
                <w:b/>
                <w:color w:val="1C1C1C"/>
                <w:u w:val="single"/>
              </w:rPr>
            </w:pPr>
          </w:p>
          <w:p w14:paraId="1D295CAF" w14:textId="10F68C27" w:rsidR="00271373" w:rsidRPr="00271373" w:rsidRDefault="0032293A" w:rsidP="00384FC5">
            <w:pPr>
              <w:jc w:val="both"/>
              <w:rPr>
                <w:rFonts w:cstheme="minorHAnsi"/>
                <w:color w:val="1C1C1C"/>
                <w:lang w:val="en-US"/>
              </w:rPr>
            </w:pPr>
            <w:r w:rsidRPr="0032293A">
              <w:rPr>
                <w:rFonts w:cstheme="minorHAnsi"/>
                <w:color w:val="1C1C1C"/>
              </w:rPr>
              <w:t>As outward looking people, we will</w:t>
            </w:r>
            <w:r w:rsidR="00271373" w:rsidRPr="00271373">
              <w:rPr>
                <w:rFonts w:cstheme="minorHAnsi"/>
                <w:color w:val="1C1C1C"/>
                <w:lang w:val="en-US"/>
              </w:rPr>
              <w:t>:</w:t>
            </w:r>
          </w:p>
          <w:p w14:paraId="56D56D81" w14:textId="2BDE337C" w:rsidR="00271373" w:rsidRPr="00271373" w:rsidRDefault="00271373" w:rsidP="00384FC5">
            <w:pPr>
              <w:jc w:val="both"/>
              <w:rPr>
                <w:rFonts w:cstheme="minorHAnsi"/>
                <w:color w:val="1C1C1C"/>
                <w:lang w:val="en-US"/>
              </w:rPr>
            </w:pPr>
          </w:p>
          <w:p w14:paraId="064E2182" w14:textId="0179A95C" w:rsidR="0032293A" w:rsidRPr="0032293A" w:rsidRDefault="00AF03D4" w:rsidP="00384FC5">
            <w:pPr>
              <w:jc w:val="both"/>
              <w:rPr>
                <w:rFonts w:cstheme="minorHAnsi"/>
                <w:color w:val="1C1C1C"/>
              </w:rPr>
            </w:pPr>
            <w:r w:rsidRPr="00AF03D4">
              <w:rPr>
                <w:rFonts w:cstheme="minorHAnsi"/>
                <w:color w:val="1C1C1C"/>
              </w:rPr>
              <w:t xml:space="preserve">Present our findings linked to </w:t>
            </w:r>
            <w:r w:rsidR="00B72CE4">
              <w:rPr>
                <w:rFonts w:cstheme="minorHAnsi"/>
                <w:color w:val="1C1C1C"/>
              </w:rPr>
              <w:t>reducing waste</w:t>
            </w:r>
            <w:r w:rsidRPr="00AF03D4">
              <w:rPr>
                <w:rFonts w:cstheme="minorHAnsi"/>
                <w:color w:val="1C1C1C"/>
              </w:rPr>
              <w:t xml:space="preserve"> to our families and community through leaflets, posters and presentations</w:t>
            </w:r>
            <w:r w:rsidR="00B72CE4">
              <w:rPr>
                <w:rFonts w:cstheme="minorHAnsi"/>
                <w:color w:val="1C1C1C"/>
              </w:rPr>
              <w:t xml:space="preserve"> to be Superheroes improving our </w:t>
            </w:r>
            <w:proofErr w:type="gramStart"/>
            <w:r w:rsidR="00B72CE4">
              <w:rPr>
                <w:rFonts w:cstheme="minorHAnsi"/>
                <w:color w:val="1C1C1C"/>
              </w:rPr>
              <w:t>area.</w:t>
            </w:r>
            <w:r>
              <w:rPr>
                <w:rFonts w:cstheme="minorHAnsi"/>
                <w:color w:val="1C1C1C"/>
              </w:rPr>
              <w:t>.</w:t>
            </w:r>
            <w:proofErr w:type="gramEnd"/>
            <w:r>
              <w:rPr>
                <w:rFonts w:cstheme="minorHAnsi"/>
                <w:color w:val="1C1C1C"/>
              </w:rPr>
              <w:t xml:space="preserve"> </w:t>
            </w:r>
          </w:p>
          <w:p w14:paraId="7A98A120" w14:textId="3362E50C" w:rsidR="0032293A" w:rsidRPr="0032293A" w:rsidRDefault="00903BF1" w:rsidP="0032293A">
            <w:pPr>
              <w:rPr>
                <w:rFonts w:cstheme="minorHAnsi"/>
                <w:color w:val="1C1C1C"/>
              </w:rPr>
            </w:pPr>
            <w:r w:rsidRPr="00AF03D4">
              <w:rPr>
                <w:rFonts w:cstheme="minorHAnsi"/>
                <w:noProof/>
                <w:color w:val="1C1C1C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38CAF3BB" wp14:editId="280DF573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304261</wp:posOffset>
                      </wp:positionV>
                      <wp:extent cx="2987749" cy="1169581"/>
                      <wp:effectExtent l="0" t="0" r="3175" b="0"/>
                      <wp:wrapSquare wrapText="bothSides"/>
                      <wp:docPr id="7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7749" cy="1169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59C38" w14:textId="1EF393F5" w:rsidR="00AF03D4" w:rsidRDefault="00903BF1" w:rsidP="00AF03D4">
                                  <w:pPr>
                                    <w:jc w:val="center"/>
                                  </w:pPr>
                                  <w:r w:rsidRPr="00903BF1">
                                    <w:drawing>
                                      <wp:inline distT="0" distB="0" distL="0" distR="0" wp14:anchorId="017FF00E" wp14:editId="3A0DE2FD">
                                        <wp:extent cx="2833664" cy="1122737"/>
                                        <wp:effectExtent l="0" t="0" r="0" b="0"/>
                                        <wp:docPr id="3" name="Picture 3" descr="A picture containing 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 descr="A picture containing 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13672" cy="1154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AF3BB" id="_x0000_s1033" type="#_x0000_t202" style="position:absolute;margin-left:-.65pt;margin-top:23.95pt;width:235.25pt;height:92.1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" stroked="f">
                      <v:textbox>
                        <w:txbxContent>
                          <w:p w14:paraId="28C59C38" w14:textId="1EF393F5" w:rsidR="00AF03D4" w:rsidRDefault="00903BF1" w:rsidP="00AF03D4">
                            <w:pPr>
                              <w:jc w:val="center"/>
                            </w:pPr>
                            <w:r w:rsidRPr="00903BF1">
                              <w:drawing>
                                <wp:inline distT="0" distB="0" distL="0" distR="0" wp14:anchorId="017FF00E" wp14:editId="3A0DE2FD">
                                  <wp:extent cx="2833664" cy="1122737"/>
                                  <wp:effectExtent l="0" t="0" r="0" b="0"/>
                                  <wp:docPr id="3" name="Picture 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3672" cy="1154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3BB2E8" w14:textId="52726772" w:rsidR="0032293A" w:rsidRPr="0032293A" w:rsidRDefault="0032293A" w:rsidP="00271373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AF03D4" w:rsidRPr="0032293A" w14:paraId="6B87B922" w14:textId="77777777" w:rsidTr="00831850">
        <w:trPr>
          <w:trHeight w:val="848"/>
        </w:trPr>
        <w:tc>
          <w:tcPr>
            <w:tcW w:w="5104" w:type="dxa"/>
          </w:tcPr>
          <w:p w14:paraId="68E63E51" w14:textId="0E829B5E" w:rsidR="0032293A" w:rsidRPr="00271373" w:rsidRDefault="0032293A" w:rsidP="0032293A">
            <w:pPr>
              <w:pStyle w:val="NormalWeb"/>
              <w:jc w:val="center"/>
              <w:rPr>
                <w:rFonts w:asciiTheme="minorHAnsi" w:hAnsiTheme="minorHAnsi" w:cstheme="minorHAnsi"/>
                <w:b/>
                <w:color w:val="1C1C1C"/>
                <w:u w:val="single"/>
                <w:lang w:val="en-GB"/>
              </w:rPr>
            </w:pPr>
            <w:r w:rsidRPr="00D43BCB">
              <w:rPr>
                <w:rFonts w:asciiTheme="minorHAnsi" w:hAnsiTheme="minorHAnsi" w:cstheme="minorHAnsi"/>
                <w:b/>
                <w:color w:val="1C1C1C"/>
                <w:u w:val="single"/>
                <w:lang w:val="en-GB"/>
              </w:rPr>
              <w:t>Diversity including British Values</w:t>
            </w:r>
          </w:p>
          <w:p w14:paraId="7340268F" w14:textId="72BB27BD" w:rsidR="00BE488B" w:rsidRDefault="00BE488B" w:rsidP="00384FC5">
            <w:pPr>
              <w:pStyle w:val="NormalWeb"/>
              <w:rPr>
                <w:rFonts w:asciiTheme="minorHAnsi" w:hAnsiTheme="minorHAnsi" w:cstheme="minorHAnsi"/>
                <w:color w:val="1C1C1C"/>
              </w:rPr>
            </w:pPr>
            <w:r>
              <w:rPr>
                <w:rFonts w:asciiTheme="minorHAnsi" w:hAnsiTheme="minorHAnsi" w:cstheme="minorHAnsi"/>
                <w:color w:val="1C1C1C"/>
              </w:rPr>
              <w:t xml:space="preserve">We will use the </w:t>
            </w:r>
            <w:r w:rsidRPr="00BE488B">
              <w:rPr>
                <w:rFonts w:asciiTheme="minorHAnsi" w:hAnsiTheme="minorHAnsi" w:cstheme="minorHAnsi"/>
                <w:color w:val="1C1C1C"/>
              </w:rPr>
              <w:t>Stonewall</w:t>
            </w:r>
            <w:r>
              <w:rPr>
                <w:rFonts w:asciiTheme="minorHAnsi" w:hAnsiTheme="minorHAnsi" w:cstheme="minorHAnsi"/>
                <w:color w:val="1C1C1C"/>
              </w:rPr>
              <w:t xml:space="preserve"> resources to tell us</w:t>
            </w:r>
            <w:r w:rsidRPr="00BE488B">
              <w:rPr>
                <w:rFonts w:asciiTheme="minorHAnsi" w:hAnsiTheme="minorHAnsi" w:cstheme="minorHAnsi"/>
                <w:color w:val="1C1C1C"/>
              </w:rPr>
              <w:t xml:space="preserve"> </w:t>
            </w:r>
            <w:r>
              <w:rPr>
                <w:rFonts w:asciiTheme="minorHAnsi" w:hAnsiTheme="minorHAnsi" w:cstheme="minorHAnsi"/>
                <w:color w:val="1C1C1C"/>
              </w:rPr>
              <w:t>about</w:t>
            </w:r>
            <w:r w:rsidRPr="00BE488B">
              <w:rPr>
                <w:rFonts w:asciiTheme="minorHAnsi" w:hAnsiTheme="minorHAnsi" w:cstheme="minorHAnsi"/>
                <w:color w:val="1C1C1C"/>
              </w:rPr>
              <w:t xml:space="preserve"> LGBTQ+ </w:t>
            </w:r>
            <w:r>
              <w:rPr>
                <w:rFonts w:asciiTheme="minorHAnsi" w:hAnsiTheme="minorHAnsi" w:cstheme="minorHAnsi"/>
                <w:color w:val="1C1C1C"/>
              </w:rPr>
              <w:t xml:space="preserve">issues. We will learn about the </w:t>
            </w:r>
            <w:r w:rsidRPr="00BE488B">
              <w:rPr>
                <w:rFonts w:asciiTheme="minorHAnsi" w:hAnsiTheme="minorHAnsi" w:cstheme="minorHAnsi"/>
                <w:color w:val="1C1C1C"/>
              </w:rPr>
              <w:t xml:space="preserve">historical figure Catherine </w:t>
            </w:r>
            <w:proofErr w:type="spellStart"/>
            <w:r w:rsidRPr="00BE488B">
              <w:rPr>
                <w:rFonts w:asciiTheme="minorHAnsi" w:hAnsiTheme="minorHAnsi" w:cstheme="minorHAnsi"/>
                <w:color w:val="1C1C1C"/>
              </w:rPr>
              <w:t>Duleep</w:t>
            </w:r>
            <w:proofErr w:type="spellEnd"/>
            <w:r w:rsidRPr="00BE488B">
              <w:rPr>
                <w:rFonts w:asciiTheme="minorHAnsi" w:hAnsiTheme="minorHAnsi" w:cstheme="minorHAnsi"/>
                <w:color w:val="1C1C1C"/>
              </w:rPr>
              <w:t xml:space="preserve"> Singh</w:t>
            </w:r>
            <w:r>
              <w:rPr>
                <w:rFonts w:asciiTheme="minorHAnsi" w:hAnsiTheme="minorHAnsi" w:cstheme="minorHAnsi"/>
                <w:color w:val="1C1C1C"/>
              </w:rPr>
              <w:t xml:space="preserve"> making us think</w:t>
            </w:r>
            <w:r w:rsidRPr="00BE488B">
              <w:rPr>
                <w:rFonts w:asciiTheme="minorHAnsi" w:hAnsiTheme="minorHAnsi" w:cstheme="minorHAnsi"/>
                <w:color w:val="1C1C1C"/>
              </w:rPr>
              <w:t xml:space="preserve"> about what we can learn from her life.</w:t>
            </w:r>
          </w:p>
          <w:p w14:paraId="34292F38" w14:textId="0E671609" w:rsidR="0032293A" w:rsidRPr="00831850" w:rsidRDefault="00BE488B" w:rsidP="00831850">
            <w:pPr>
              <w:pStyle w:val="NormalWeb"/>
              <w:rPr>
                <w:rFonts w:asciiTheme="minorHAnsi" w:hAnsiTheme="minorHAnsi" w:cstheme="minorHAnsi"/>
                <w:color w:val="1C1C1C"/>
              </w:rPr>
            </w:pPr>
            <w:r>
              <w:rPr>
                <w:rFonts w:asciiTheme="minorHAnsi" w:hAnsiTheme="minorHAnsi" w:cstheme="minorHAnsi"/>
                <w:color w:val="1C1C1C"/>
              </w:rPr>
              <w:t>We will</w:t>
            </w:r>
            <w:r w:rsidRPr="00BE488B">
              <w:rPr>
                <w:rFonts w:asciiTheme="minorHAnsi" w:hAnsiTheme="minorHAnsi" w:cstheme="minorHAnsi"/>
                <w:color w:val="1C1C1C"/>
              </w:rPr>
              <w:t xml:space="preserve"> </w:t>
            </w:r>
            <w:proofErr w:type="spellStart"/>
            <w:r w:rsidRPr="00BE488B">
              <w:rPr>
                <w:rFonts w:asciiTheme="minorHAnsi" w:hAnsiTheme="minorHAnsi" w:cstheme="minorHAnsi"/>
                <w:color w:val="1C1C1C"/>
              </w:rPr>
              <w:t>recognise</w:t>
            </w:r>
            <w:proofErr w:type="spellEnd"/>
            <w:r w:rsidRPr="00BE488B">
              <w:rPr>
                <w:rFonts w:asciiTheme="minorHAnsi" w:hAnsiTheme="minorHAnsi" w:cstheme="minorHAnsi"/>
                <w:color w:val="1C1C1C"/>
              </w:rPr>
              <w:t xml:space="preserve"> the ways </w:t>
            </w:r>
            <w:r>
              <w:rPr>
                <w:rFonts w:asciiTheme="minorHAnsi" w:hAnsiTheme="minorHAnsi" w:cstheme="minorHAnsi"/>
                <w:color w:val="1C1C1C"/>
              </w:rPr>
              <w:t>we</w:t>
            </w:r>
            <w:r w:rsidRPr="00BE488B">
              <w:rPr>
                <w:rFonts w:asciiTheme="minorHAnsi" w:hAnsiTheme="minorHAnsi" w:cstheme="minorHAnsi"/>
                <w:color w:val="1C1C1C"/>
              </w:rPr>
              <w:t xml:space="preserve"> are the same as, and different to, other people</w:t>
            </w:r>
            <w:r>
              <w:rPr>
                <w:rFonts w:asciiTheme="minorHAnsi" w:hAnsiTheme="minorHAnsi" w:cstheme="minorHAnsi"/>
                <w:color w:val="1C1C1C"/>
              </w:rPr>
              <w:t xml:space="preserve">. </w:t>
            </w:r>
            <w:r w:rsidR="002244E4" w:rsidRPr="002244E4">
              <w:rPr>
                <w:rFonts w:asciiTheme="minorHAnsi" w:hAnsiTheme="minorHAnsi" w:cstheme="minorHAnsi"/>
                <w:color w:val="1C1C1C"/>
              </w:rPr>
              <w:t xml:space="preserve">We will </w:t>
            </w:r>
            <w:r w:rsidR="00C51D0B">
              <w:rPr>
                <w:rFonts w:asciiTheme="minorHAnsi" w:hAnsiTheme="minorHAnsi" w:cstheme="minorHAnsi"/>
                <w:color w:val="1C1C1C"/>
              </w:rPr>
              <w:t xml:space="preserve">learn </w:t>
            </w:r>
            <w:r w:rsidR="00C51D0B" w:rsidRPr="00C51D0B">
              <w:rPr>
                <w:rFonts w:asciiTheme="minorHAnsi" w:hAnsiTheme="minorHAnsi" w:cstheme="minorHAnsi"/>
                <w:color w:val="1C1C1C"/>
              </w:rPr>
              <w:t>to value the different contributions that people and groups make to the community</w:t>
            </w:r>
            <w:r w:rsidR="00C51D0B">
              <w:rPr>
                <w:rFonts w:asciiTheme="minorHAnsi" w:hAnsiTheme="minorHAnsi" w:cstheme="minorHAnsi"/>
                <w:color w:val="1C1C1C"/>
              </w:rPr>
              <w:t xml:space="preserve">. We will think </w:t>
            </w:r>
            <w:r w:rsidR="00C51D0B" w:rsidRPr="00C51D0B">
              <w:rPr>
                <w:rFonts w:asciiTheme="minorHAnsi" w:hAnsiTheme="minorHAnsi" w:cstheme="minorHAnsi"/>
                <w:color w:val="1C1C1C"/>
              </w:rPr>
              <w:t>about diversity: what it means</w:t>
            </w:r>
            <w:r>
              <w:rPr>
                <w:rFonts w:asciiTheme="minorHAnsi" w:hAnsiTheme="minorHAnsi" w:cstheme="minorHAnsi"/>
                <w:color w:val="1C1C1C"/>
              </w:rPr>
              <w:t xml:space="preserve"> and</w:t>
            </w:r>
            <w:r w:rsidR="00C51D0B" w:rsidRPr="00C51D0B">
              <w:rPr>
                <w:rFonts w:asciiTheme="minorHAnsi" w:hAnsiTheme="minorHAnsi" w:cstheme="minorHAnsi"/>
                <w:color w:val="1C1C1C"/>
              </w:rPr>
              <w:t xml:space="preserve"> the benefits of living in a diverse community</w:t>
            </w:r>
            <w:r w:rsidR="00C51D0B">
              <w:rPr>
                <w:rFonts w:asciiTheme="minorHAnsi" w:hAnsiTheme="minorHAnsi" w:cstheme="minorHAnsi"/>
                <w:color w:val="1C1C1C"/>
              </w:rPr>
              <w:t>.</w:t>
            </w:r>
          </w:p>
        </w:tc>
        <w:tc>
          <w:tcPr>
            <w:tcW w:w="5847" w:type="dxa"/>
          </w:tcPr>
          <w:p w14:paraId="7AFA8224" w14:textId="57D24B87" w:rsidR="0032293A" w:rsidRPr="00271373" w:rsidRDefault="0032293A" w:rsidP="00831850">
            <w:pPr>
              <w:jc w:val="center"/>
              <w:rPr>
                <w:rFonts w:cstheme="minorHAnsi"/>
                <w:b/>
                <w:color w:val="1C1C1C"/>
                <w:u w:val="single"/>
              </w:rPr>
            </w:pPr>
            <w:r w:rsidRPr="00271373">
              <w:rPr>
                <w:rFonts w:cstheme="minorHAnsi"/>
                <w:b/>
                <w:color w:val="1C1C1C"/>
                <w:u w:val="single"/>
              </w:rPr>
              <w:t>Eco and Environment</w:t>
            </w:r>
          </w:p>
          <w:p w14:paraId="775F9BAE" w14:textId="00483CC9" w:rsidR="0032293A" w:rsidRPr="0032293A" w:rsidRDefault="0032293A" w:rsidP="00384FC5">
            <w:pPr>
              <w:rPr>
                <w:rFonts w:cstheme="minorHAnsi"/>
                <w:color w:val="1C1C1C"/>
                <w:lang w:val="en-US"/>
              </w:rPr>
            </w:pPr>
          </w:p>
          <w:p w14:paraId="4B27883A" w14:textId="1535EE15" w:rsidR="008459F7" w:rsidRDefault="00970C37" w:rsidP="00384FC5">
            <w:pPr>
              <w:rPr>
                <w:rFonts w:cs="Arial"/>
              </w:rPr>
            </w:pPr>
            <w:r w:rsidRPr="008459F7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5B61D4CB" wp14:editId="28F5E418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428625</wp:posOffset>
                      </wp:positionV>
                      <wp:extent cx="1863090" cy="1284605"/>
                      <wp:effectExtent l="0" t="0" r="381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3090" cy="1284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C5EA5" w14:textId="760C4C2B" w:rsidR="00CC055B" w:rsidRDefault="00903BF1" w:rsidP="008459F7">
                                  <w:pPr>
                                    <w:jc w:val="center"/>
                                  </w:pPr>
                                  <w:r w:rsidRPr="00903BF1">
                                    <w:drawing>
                                      <wp:inline distT="0" distB="0" distL="0" distR="0" wp14:anchorId="50D30AD3" wp14:editId="006EEF49">
                                        <wp:extent cx="1770251" cy="1156090"/>
                                        <wp:effectExtent l="0" t="0" r="0" b="0"/>
                                        <wp:docPr id="1" name="Picture 1" descr="A picture containing 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icture containing 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1867" cy="1202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1D4CB" id="_x0000_s1034" type="#_x0000_t202" style="position:absolute;margin-left:136.45pt;margin-top:33.75pt;width:146.7pt;height:101.1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" stroked="f">
                      <v:textbox>
                        <w:txbxContent>
                          <w:p w14:paraId="208C5EA5" w14:textId="760C4C2B" w:rsidR="00CC055B" w:rsidRDefault="00903BF1" w:rsidP="008459F7">
                            <w:pPr>
                              <w:jc w:val="center"/>
                            </w:pPr>
                            <w:r w:rsidRPr="00903BF1">
                              <w:drawing>
                                <wp:inline distT="0" distB="0" distL="0" distR="0" wp14:anchorId="50D30AD3" wp14:editId="006EEF49">
                                  <wp:extent cx="1770251" cy="1156090"/>
                                  <wp:effectExtent l="0" t="0" r="0" b="0"/>
                                  <wp:docPr id="1" name="Picture 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867" cy="120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459F7" w:rsidRPr="008459F7">
              <w:rPr>
                <w:rFonts w:cs="Arial"/>
              </w:rPr>
              <w:t xml:space="preserve">We will look into </w:t>
            </w:r>
            <w:r w:rsidR="00B72CE4">
              <w:rPr>
                <w:rFonts w:cs="Arial"/>
              </w:rPr>
              <w:t>recycling</w:t>
            </w:r>
            <w:r w:rsidR="008459F7" w:rsidRPr="008459F7">
              <w:rPr>
                <w:rFonts w:cs="Arial"/>
              </w:rPr>
              <w:t xml:space="preserve"> relating to </w:t>
            </w:r>
            <w:r w:rsidR="00B72CE4">
              <w:rPr>
                <w:rFonts w:cs="Arial"/>
              </w:rPr>
              <w:t>previously taught materials unit</w:t>
            </w:r>
            <w:r w:rsidR="008459F7" w:rsidRPr="008459F7">
              <w:rPr>
                <w:rFonts w:cs="Arial"/>
              </w:rPr>
              <w:t xml:space="preserve">, </w:t>
            </w:r>
            <w:r w:rsidR="00B72CE4">
              <w:rPr>
                <w:rFonts w:cs="Arial"/>
              </w:rPr>
              <w:t>reduce, reuse, recycle and looking at packaging materials</w:t>
            </w:r>
            <w:r w:rsidR="008459F7" w:rsidRPr="008459F7">
              <w:rPr>
                <w:rFonts w:cs="Arial"/>
              </w:rPr>
              <w:t xml:space="preserve">.  </w:t>
            </w:r>
          </w:p>
          <w:p w14:paraId="4FF04F4C" w14:textId="5D91F727" w:rsidR="008459F7" w:rsidRDefault="008459F7" w:rsidP="00384FC5">
            <w:pPr>
              <w:rPr>
                <w:rFonts w:cs="Arial"/>
              </w:rPr>
            </w:pPr>
          </w:p>
          <w:p w14:paraId="2A37C63F" w14:textId="5A4E43E6" w:rsidR="008459F7" w:rsidRDefault="008459F7" w:rsidP="00384FC5">
            <w:pPr>
              <w:rPr>
                <w:rFonts w:cs="Arial"/>
              </w:rPr>
            </w:pPr>
          </w:p>
          <w:p w14:paraId="249E16F7" w14:textId="6BD22DA7" w:rsidR="00CC055B" w:rsidRPr="008459F7" w:rsidRDefault="008459F7" w:rsidP="00384FC5">
            <w:pPr>
              <w:rPr>
                <w:rFonts w:cs="Arial"/>
              </w:rPr>
            </w:pPr>
            <w:r w:rsidRPr="008459F7">
              <w:rPr>
                <w:rFonts w:cs="Arial"/>
              </w:rPr>
              <w:t xml:space="preserve">The children will understand the importance of </w:t>
            </w:r>
            <w:r w:rsidR="00B72CE4">
              <w:rPr>
                <w:rFonts w:cs="Arial"/>
              </w:rPr>
              <w:t>limiting our waste while also making choices as consumers as to what products we buy relating to packaging</w:t>
            </w:r>
            <w:r w:rsidRPr="008459F7">
              <w:rPr>
                <w:rFonts w:cs="Arial"/>
              </w:rPr>
              <w:t>.</w:t>
            </w:r>
          </w:p>
          <w:p w14:paraId="2B054D83" w14:textId="102E3949" w:rsidR="00CC055B" w:rsidRPr="00CC055B" w:rsidRDefault="00CC055B" w:rsidP="00384FC5">
            <w:pPr>
              <w:tabs>
                <w:tab w:val="left" w:pos="1725"/>
              </w:tabs>
              <w:rPr>
                <w:rFonts w:cstheme="minorHAnsi"/>
                <w:lang w:val="en-US"/>
              </w:rPr>
            </w:pPr>
          </w:p>
        </w:tc>
        <w:tc>
          <w:tcPr>
            <w:tcW w:w="4926" w:type="dxa"/>
          </w:tcPr>
          <w:p w14:paraId="7BAB4B13" w14:textId="5D945A0B" w:rsidR="0032293A" w:rsidRPr="00271373" w:rsidRDefault="0032293A" w:rsidP="00831850">
            <w:pPr>
              <w:tabs>
                <w:tab w:val="num" w:pos="720"/>
              </w:tabs>
              <w:jc w:val="center"/>
              <w:rPr>
                <w:rFonts w:cstheme="minorHAnsi"/>
                <w:b/>
                <w:color w:val="1C1C1C"/>
                <w:u w:val="single"/>
              </w:rPr>
            </w:pPr>
            <w:r w:rsidRPr="00271373">
              <w:rPr>
                <w:rFonts w:cstheme="minorHAnsi"/>
                <w:b/>
                <w:color w:val="1C1C1C"/>
                <w:u w:val="single"/>
              </w:rPr>
              <w:t>Enterprise including Language</w:t>
            </w:r>
          </w:p>
          <w:p w14:paraId="5094C228" w14:textId="6320C605" w:rsidR="0032293A" w:rsidRPr="0032293A" w:rsidRDefault="00970C37" w:rsidP="00384FC5">
            <w:pPr>
              <w:tabs>
                <w:tab w:val="num" w:pos="720"/>
              </w:tabs>
              <w:rPr>
                <w:rFonts w:cstheme="minorHAnsi"/>
                <w:color w:val="1C1C1C"/>
              </w:rPr>
            </w:pPr>
            <w:r w:rsidRPr="0032293A">
              <w:rPr>
                <w:rFonts w:cstheme="minorHAnsi"/>
                <w:noProof/>
                <w:color w:val="1C1C1C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43A421B6" wp14:editId="15460368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128905</wp:posOffset>
                      </wp:positionV>
                      <wp:extent cx="1223645" cy="1261110"/>
                      <wp:effectExtent l="0" t="0" r="0" b="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3645" cy="126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AF9909" w14:textId="66DF4D8D" w:rsidR="0032293A" w:rsidRDefault="00903BF1">
                                  <w:r w:rsidRPr="00903BF1">
                                    <w:drawing>
                                      <wp:inline distT="0" distB="0" distL="0" distR="0" wp14:anchorId="1FAF152F" wp14:editId="6A3D9F02">
                                        <wp:extent cx="1038860" cy="1214811"/>
                                        <wp:effectExtent l="0" t="0" r="2540" b="4445"/>
                                        <wp:docPr id="2" name="Picture 2" descr="A picture containing person, holding, han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A picture containing person, holding, hand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5178" cy="1280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421B6" id="_x0000_s1035" type="#_x0000_t202" style="position:absolute;margin-left:133pt;margin-top:10.15pt;width:96.35pt;height:99.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" stroked="f">
                      <v:textbox>
                        <w:txbxContent>
                          <w:p w14:paraId="6DAF9909" w14:textId="66DF4D8D" w:rsidR="0032293A" w:rsidRDefault="00903BF1">
                            <w:r w:rsidRPr="00903BF1">
                              <w:drawing>
                                <wp:inline distT="0" distB="0" distL="0" distR="0" wp14:anchorId="1FAF152F" wp14:editId="6A3D9F02">
                                  <wp:extent cx="1038860" cy="1214811"/>
                                  <wp:effectExtent l="0" t="0" r="2540" b="4445"/>
                                  <wp:docPr id="2" name="Picture 2" descr="A picture containing person, holding, ha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person, holding, ha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178" cy="1280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B62864C" w14:textId="22599E75" w:rsidR="006B4F2B" w:rsidRPr="006B4F2B" w:rsidRDefault="006B4F2B" w:rsidP="00384FC5">
            <w:pPr>
              <w:rPr>
                <w:rFonts w:cstheme="minorHAnsi"/>
              </w:rPr>
            </w:pPr>
          </w:p>
          <w:p w14:paraId="0DC705C0" w14:textId="6A8548EC" w:rsidR="006B4F2B" w:rsidRDefault="006B4F2B" w:rsidP="00384FC5">
            <w:pPr>
              <w:rPr>
                <w:rFonts w:cstheme="minorHAnsi"/>
              </w:rPr>
            </w:pPr>
            <w:r w:rsidRPr="006B4F2B">
              <w:rPr>
                <w:rFonts w:cstheme="minorHAnsi"/>
              </w:rPr>
              <w:t xml:space="preserve">We will use our work on </w:t>
            </w:r>
            <w:r w:rsidR="00B72CE4">
              <w:rPr>
                <w:rFonts w:cstheme="minorHAnsi"/>
              </w:rPr>
              <w:t>reducing waste</w:t>
            </w:r>
            <w:r w:rsidRPr="006B4F2B">
              <w:rPr>
                <w:rFonts w:cstheme="minorHAnsi"/>
              </w:rPr>
              <w:t xml:space="preserve"> to investigate </w:t>
            </w:r>
            <w:r w:rsidR="00B72CE4">
              <w:rPr>
                <w:rFonts w:cstheme="minorHAnsi"/>
              </w:rPr>
              <w:t xml:space="preserve">whether it is </w:t>
            </w:r>
            <w:r w:rsidR="00903BF1">
              <w:rPr>
                <w:rFonts w:cstheme="minorHAnsi"/>
              </w:rPr>
              <w:t>cheaper</w:t>
            </w:r>
            <w:r w:rsidR="00B72CE4">
              <w:rPr>
                <w:rFonts w:cstheme="minorHAnsi"/>
              </w:rPr>
              <w:t xml:space="preserve"> to purchase products which have more </w:t>
            </w:r>
            <w:r w:rsidR="00903BF1">
              <w:rPr>
                <w:rFonts w:cstheme="minorHAnsi"/>
              </w:rPr>
              <w:t>eco-friendly</w:t>
            </w:r>
            <w:r w:rsidR="00B72CE4">
              <w:rPr>
                <w:rFonts w:cstheme="minorHAnsi"/>
              </w:rPr>
              <w:t xml:space="preserve"> packaging</w:t>
            </w:r>
            <w:r w:rsidRPr="006B4F2B">
              <w:rPr>
                <w:rFonts w:cstheme="minorHAnsi"/>
              </w:rPr>
              <w:t>.</w:t>
            </w:r>
          </w:p>
          <w:p w14:paraId="1DCDEC0D" w14:textId="77777777" w:rsidR="006B4F2B" w:rsidRPr="006B4F2B" w:rsidRDefault="006B4F2B" w:rsidP="00384FC5">
            <w:pPr>
              <w:rPr>
                <w:rFonts w:cstheme="minorHAnsi"/>
              </w:rPr>
            </w:pPr>
          </w:p>
          <w:p w14:paraId="0BDAFB98" w14:textId="5DC0D4A9" w:rsidR="00D62AAE" w:rsidRDefault="00903BF1" w:rsidP="00384FC5">
            <w:pPr>
              <w:rPr>
                <w:rFonts w:cstheme="minorHAnsi"/>
              </w:rPr>
            </w:pPr>
            <w:r>
              <w:rPr>
                <w:rFonts w:cstheme="minorHAnsi"/>
              </w:rPr>
              <w:t>How can we make smart choices as a consumer to save money while also reducing waste</w:t>
            </w:r>
            <w:r w:rsidR="006B4F2B" w:rsidRPr="006B4F2B">
              <w:rPr>
                <w:rFonts w:cstheme="minorHAnsi"/>
              </w:rPr>
              <w:t>?</w:t>
            </w:r>
          </w:p>
          <w:p w14:paraId="057B7016" w14:textId="7B59A4A6" w:rsidR="00CC055B" w:rsidRPr="00CC055B" w:rsidRDefault="00CC055B" w:rsidP="00384FC5">
            <w:pPr>
              <w:rPr>
                <w:rFonts w:cstheme="minorHAnsi"/>
              </w:rPr>
            </w:pPr>
          </w:p>
        </w:tc>
      </w:tr>
    </w:tbl>
    <w:p w14:paraId="0C0D7DF3" w14:textId="36B0962F" w:rsidR="00DB180B" w:rsidRDefault="00DB180B" w:rsidP="00DA5B25">
      <w:pPr>
        <w:tabs>
          <w:tab w:val="left" w:pos="2565"/>
        </w:tabs>
        <w:rPr>
          <w:rFonts w:cstheme="minorHAnsi"/>
          <w:sz w:val="22"/>
          <w:szCs w:val="22"/>
        </w:rPr>
      </w:pPr>
    </w:p>
    <w:p w14:paraId="2F7E5F8B" w14:textId="77777777" w:rsidR="00C055E6" w:rsidRPr="0032293A" w:rsidRDefault="00C055E6" w:rsidP="00DA5B25">
      <w:pPr>
        <w:tabs>
          <w:tab w:val="left" w:pos="2565"/>
        </w:tabs>
        <w:rPr>
          <w:rFonts w:cstheme="minorHAnsi"/>
          <w:sz w:val="22"/>
          <w:szCs w:val="22"/>
        </w:rPr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3685"/>
        <w:gridCol w:w="9639"/>
      </w:tblGrid>
      <w:tr w:rsidR="00DB180B" w:rsidRPr="0032293A" w14:paraId="6B5D3B85" w14:textId="77777777" w:rsidTr="008A746F">
        <w:trPr>
          <w:trHeight w:val="213"/>
        </w:trPr>
        <w:tc>
          <w:tcPr>
            <w:tcW w:w="6096" w:type="dxa"/>
            <w:gridSpan w:val="2"/>
          </w:tcPr>
          <w:p w14:paraId="3D4D6741" w14:textId="0FE64146" w:rsidR="00DB180B" w:rsidRPr="00F97396" w:rsidRDefault="00DB180B" w:rsidP="00DB180B">
            <w:pPr>
              <w:tabs>
                <w:tab w:val="left" w:pos="2565"/>
              </w:tabs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F97396">
              <w:rPr>
                <w:rFonts w:cstheme="minorHAnsi"/>
                <w:b/>
                <w:sz w:val="22"/>
                <w:szCs w:val="22"/>
              </w:rPr>
              <w:t>Essentials for learning &amp; life</w:t>
            </w:r>
          </w:p>
        </w:tc>
        <w:tc>
          <w:tcPr>
            <w:tcW w:w="9639" w:type="dxa"/>
          </w:tcPr>
          <w:p w14:paraId="5D7EFA82" w14:textId="4FD1923D" w:rsidR="00DB180B" w:rsidRPr="004E5FCD" w:rsidRDefault="00DB180B" w:rsidP="00DB180B">
            <w:pPr>
              <w:tabs>
                <w:tab w:val="left" w:pos="2565"/>
              </w:tabs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E5FCD">
              <w:rPr>
                <w:rFonts w:cstheme="minorHAnsi"/>
                <w:b/>
                <w:sz w:val="22"/>
                <w:szCs w:val="22"/>
              </w:rPr>
              <w:t>Areas of Learning. Milestone Skills</w:t>
            </w:r>
            <w:r w:rsidR="008F1738" w:rsidRPr="004E5FCD">
              <w:rPr>
                <w:rFonts w:cstheme="minorHAnsi"/>
                <w:b/>
                <w:sz w:val="22"/>
                <w:szCs w:val="22"/>
              </w:rPr>
              <w:t xml:space="preserve">:          </w:t>
            </w:r>
            <w:r w:rsidR="008F1738" w:rsidRPr="004E5FCD">
              <w:rPr>
                <w:rFonts w:cstheme="minorHAnsi"/>
                <w:b/>
                <w:color w:val="FF0000"/>
                <w:sz w:val="22"/>
                <w:szCs w:val="22"/>
              </w:rPr>
              <w:t xml:space="preserve">Milestone 1      </w:t>
            </w:r>
            <w:r w:rsidR="008F1738" w:rsidRPr="004E5FCD">
              <w:rPr>
                <w:rFonts w:cstheme="minorHAnsi"/>
                <w:b/>
                <w:color w:val="00B0F0"/>
                <w:sz w:val="22"/>
                <w:szCs w:val="22"/>
              </w:rPr>
              <w:t>Milestone 2</w:t>
            </w:r>
          </w:p>
        </w:tc>
      </w:tr>
      <w:tr w:rsidR="003A77FD" w:rsidRPr="0032293A" w14:paraId="44880026" w14:textId="77777777" w:rsidTr="008A746F">
        <w:trPr>
          <w:trHeight w:val="229"/>
        </w:trPr>
        <w:tc>
          <w:tcPr>
            <w:tcW w:w="6096" w:type="dxa"/>
            <w:gridSpan w:val="2"/>
          </w:tcPr>
          <w:p w14:paraId="7B95B272" w14:textId="0E77CE30" w:rsidR="003A77FD" w:rsidRPr="00F97396" w:rsidRDefault="003A77FD" w:rsidP="003A77FD">
            <w:pPr>
              <w:tabs>
                <w:tab w:val="left" w:pos="2565"/>
              </w:tabs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F97396">
              <w:rPr>
                <w:rFonts w:cstheme="minorHAnsi"/>
                <w:b/>
                <w:sz w:val="22"/>
                <w:szCs w:val="22"/>
              </w:rPr>
              <w:t>Using Communication: Secrets of success</w:t>
            </w:r>
          </w:p>
        </w:tc>
        <w:tc>
          <w:tcPr>
            <w:tcW w:w="9639" w:type="dxa"/>
          </w:tcPr>
          <w:p w14:paraId="38EBAE3C" w14:textId="64AECFC3" w:rsidR="003A77FD" w:rsidRPr="004E5FCD" w:rsidRDefault="003A77FD" w:rsidP="00ED490C">
            <w:pPr>
              <w:tabs>
                <w:tab w:val="left" w:pos="2565"/>
              </w:tabs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E5FCD">
              <w:rPr>
                <w:rFonts w:cstheme="minorHAnsi"/>
                <w:b/>
                <w:sz w:val="22"/>
                <w:szCs w:val="22"/>
              </w:rPr>
              <w:t>History, Music, ICT, Art and D&amp;T</w:t>
            </w:r>
          </w:p>
        </w:tc>
      </w:tr>
      <w:tr w:rsidR="003A77FD" w:rsidRPr="0032293A" w14:paraId="69C0E4AE" w14:textId="77777777" w:rsidTr="008A746F">
        <w:trPr>
          <w:trHeight w:val="274"/>
        </w:trPr>
        <w:tc>
          <w:tcPr>
            <w:tcW w:w="6096" w:type="dxa"/>
            <w:gridSpan w:val="2"/>
          </w:tcPr>
          <w:p w14:paraId="2F232E66" w14:textId="77777777" w:rsidR="003A77FD" w:rsidRPr="0032293A" w:rsidRDefault="003A77FD" w:rsidP="00DB180B">
            <w:pPr>
              <w:tabs>
                <w:tab w:val="left" w:pos="2565"/>
              </w:tabs>
              <w:rPr>
                <w:rFonts w:cstheme="minorHAnsi"/>
                <w:b/>
                <w:sz w:val="22"/>
                <w:szCs w:val="22"/>
              </w:rPr>
            </w:pPr>
            <w:r w:rsidRPr="0032293A">
              <w:rPr>
                <w:rFonts w:cstheme="minorHAnsi"/>
                <w:b/>
                <w:sz w:val="22"/>
                <w:szCs w:val="22"/>
              </w:rPr>
              <w:t>Learning and thinking skills</w:t>
            </w:r>
          </w:p>
          <w:p w14:paraId="6D734D19" w14:textId="005204FD" w:rsidR="003A77FD" w:rsidRPr="004E5FCD" w:rsidRDefault="003A77FD" w:rsidP="00DB180B">
            <w:p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 xml:space="preserve">Develop and promote personal, social, emotional and thinking skills to empower learning within the following ‘Secrets of Success.’ </w:t>
            </w:r>
          </w:p>
          <w:p w14:paraId="7B61972A" w14:textId="77777777" w:rsidR="003A77FD" w:rsidRPr="0032293A" w:rsidRDefault="003A77FD" w:rsidP="00DB180B">
            <w:pPr>
              <w:tabs>
                <w:tab w:val="left" w:pos="2565"/>
              </w:tabs>
              <w:rPr>
                <w:rFonts w:cstheme="minorHAnsi"/>
                <w:b/>
                <w:sz w:val="22"/>
                <w:szCs w:val="22"/>
              </w:rPr>
            </w:pPr>
            <w:r w:rsidRPr="0032293A">
              <w:rPr>
                <w:rFonts w:cstheme="minorHAnsi"/>
                <w:b/>
                <w:sz w:val="22"/>
                <w:szCs w:val="22"/>
              </w:rPr>
              <w:t>To be curious</w:t>
            </w:r>
          </w:p>
          <w:p w14:paraId="69F1136D" w14:textId="77777777" w:rsidR="003A77FD" w:rsidRPr="0032293A" w:rsidRDefault="003A77FD" w:rsidP="00DB180B">
            <w:pPr>
              <w:numPr>
                <w:ilvl w:val="0"/>
                <w:numId w:val="1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Ask questions</w:t>
            </w:r>
          </w:p>
          <w:p w14:paraId="60832F76" w14:textId="77777777" w:rsidR="003A77FD" w:rsidRPr="0032293A" w:rsidRDefault="003A77FD" w:rsidP="00DB180B">
            <w:pPr>
              <w:numPr>
                <w:ilvl w:val="0"/>
                <w:numId w:val="1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Look for patterns and connections</w:t>
            </w:r>
          </w:p>
          <w:p w14:paraId="23C0AD2B" w14:textId="77777777" w:rsidR="003A77FD" w:rsidRPr="0032293A" w:rsidRDefault="003A77FD" w:rsidP="00DB180B">
            <w:pPr>
              <w:numPr>
                <w:ilvl w:val="0"/>
                <w:numId w:val="1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Think of possible reasons</w:t>
            </w:r>
          </w:p>
          <w:p w14:paraId="31C0024B" w14:textId="77777777" w:rsidR="003A77FD" w:rsidRPr="0032293A" w:rsidRDefault="003A77FD" w:rsidP="00DB180B">
            <w:pPr>
              <w:numPr>
                <w:ilvl w:val="0"/>
                <w:numId w:val="1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proofErr w:type="gramStart"/>
            <w:r w:rsidRPr="0032293A">
              <w:rPr>
                <w:rFonts w:cstheme="minorHAnsi"/>
                <w:sz w:val="22"/>
                <w:szCs w:val="22"/>
              </w:rPr>
              <w:t>Researches</w:t>
            </w:r>
            <w:proofErr w:type="gramEnd"/>
          </w:p>
          <w:p w14:paraId="2E24CF83" w14:textId="77777777" w:rsidR="003A77FD" w:rsidRPr="0032293A" w:rsidRDefault="003A77FD" w:rsidP="00DB180B">
            <w:pPr>
              <w:numPr>
                <w:ilvl w:val="0"/>
                <w:numId w:val="1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 xml:space="preserve">Ponders – what if? </w:t>
            </w:r>
          </w:p>
          <w:p w14:paraId="5539AD61" w14:textId="77777777" w:rsidR="003A77FD" w:rsidRPr="0032293A" w:rsidRDefault="003A77FD" w:rsidP="00DB180B">
            <w:pPr>
              <w:numPr>
                <w:ilvl w:val="0"/>
                <w:numId w:val="1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Is creative</w:t>
            </w:r>
          </w:p>
          <w:p w14:paraId="20BD4572" w14:textId="77777777" w:rsidR="003A77FD" w:rsidRPr="0032293A" w:rsidRDefault="003A77FD" w:rsidP="00DB180B">
            <w:pPr>
              <w:tabs>
                <w:tab w:val="left" w:pos="2565"/>
              </w:tabs>
              <w:rPr>
                <w:rFonts w:cstheme="minorHAnsi"/>
                <w:b/>
                <w:sz w:val="22"/>
                <w:szCs w:val="22"/>
              </w:rPr>
            </w:pPr>
            <w:r w:rsidRPr="0032293A">
              <w:rPr>
                <w:rFonts w:cstheme="minorHAnsi"/>
                <w:b/>
                <w:sz w:val="22"/>
                <w:szCs w:val="22"/>
              </w:rPr>
              <w:t xml:space="preserve">To concentrate </w:t>
            </w:r>
          </w:p>
          <w:p w14:paraId="181DECC6" w14:textId="77777777" w:rsidR="003A77FD" w:rsidRPr="0032293A" w:rsidRDefault="003A77FD" w:rsidP="00DB180B">
            <w:pPr>
              <w:numPr>
                <w:ilvl w:val="0"/>
                <w:numId w:val="2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Manages distraction</w:t>
            </w:r>
          </w:p>
          <w:p w14:paraId="4F1130E9" w14:textId="77777777" w:rsidR="003A77FD" w:rsidRPr="0032293A" w:rsidRDefault="003A77FD" w:rsidP="00DB180B">
            <w:pPr>
              <w:numPr>
                <w:ilvl w:val="0"/>
                <w:numId w:val="2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Breaks things down into smaller steps</w:t>
            </w:r>
          </w:p>
          <w:p w14:paraId="618E3156" w14:textId="77777777" w:rsidR="003A77FD" w:rsidRPr="0032293A" w:rsidRDefault="003A77FD" w:rsidP="00DB180B">
            <w:pPr>
              <w:numPr>
                <w:ilvl w:val="0"/>
                <w:numId w:val="2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 xml:space="preserve">Focusses on one thing at a time </w:t>
            </w:r>
          </w:p>
          <w:p w14:paraId="27079027" w14:textId="77777777" w:rsidR="003A77FD" w:rsidRPr="0032293A" w:rsidRDefault="003A77FD" w:rsidP="00DB180B">
            <w:pPr>
              <w:numPr>
                <w:ilvl w:val="0"/>
                <w:numId w:val="2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 xml:space="preserve">Plans and thinks things through. </w:t>
            </w:r>
          </w:p>
          <w:p w14:paraId="6831EED3" w14:textId="77777777" w:rsidR="003A77FD" w:rsidRPr="0032293A" w:rsidRDefault="003A77FD" w:rsidP="00DB180B">
            <w:pPr>
              <w:numPr>
                <w:ilvl w:val="0"/>
                <w:numId w:val="2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Works hard</w:t>
            </w:r>
          </w:p>
          <w:p w14:paraId="5EA3F981" w14:textId="77777777" w:rsidR="003A77FD" w:rsidRPr="0032293A" w:rsidRDefault="003A77FD" w:rsidP="00DB180B">
            <w:pPr>
              <w:tabs>
                <w:tab w:val="left" w:pos="2565"/>
              </w:tabs>
              <w:rPr>
                <w:rFonts w:cstheme="minorHAnsi"/>
                <w:b/>
                <w:sz w:val="22"/>
                <w:szCs w:val="22"/>
              </w:rPr>
            </w:pPr>
            <w:r w:rsidRPr="0032293A">
              <w:rPr>
                <w:rFonts w:cstheme="minorHAnsi"/>
                <w:b/>
                <w:sz w:val="22"/>
                <w:szCs w:val="22"/>
              </w:rPr>
              <w:t xml:space="preserve">To be resilient </w:t>
            </w:r>
          </w:p>
          <w:p w14:paraId="53A7B66F" w14:textId="77777777" w:rsidR="003A77FD" w:rsidRPr="0032293A" w:rsidRDefault="003A77FD" w:rsidP="00DB180B">
            <w:pPr>
              <w:numPr>
                <w:ilvl w:val="0"/>
                <w:numId w:val="3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Uses a growth mindset</w:t>
            </w:r>
          </w:p>
          <w:p w14:paraId="640EA1BB" w14:textId="77777777" w:rsidR="003A77FD" w:rsidRPr="0032293A" w:rsidRDefault="003A77FD" w:rsidP="00DB180B">
            <w:pPr>
              <w:numPr>
                <w:ilvl w:val="0"/>
                <w:numId w:val="3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Does not worry if it goes wrong</w:t>
            </w:r>
          </w:p>
          <w:p w14:paraId="205F61DF" w14:textId="77777777" w:rsidR="003A77FD" w:rsidRPr="0032293A" w:rsidRDefault="003A77FD" w:rsidP="00DB180B">
            <w:pPr>
              <w:numPr>
                <w:ilvl w:val="0"/>
                <w:numId w:val="3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 xml:space="preserve">Learns from their mistakes </w:t>
            </w:r>
          </w:p>
          <w:p w14:paraId="063A60D0" w14:textId="77777777" w:rsidR="003A77FD" w:rsidRPr="0032293A" w:rsidRDefault="003A77FD" w:rsidP="00DB180B">
            <w:pPr>
              <w:numPr>
                <w:ilvl w:val="0"/>
                <w:numId w:val="3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Is excited to try new things</w:t>
            </w:r>
          </w:p>
          <w:p w14:paraId="08A0B2E7" w14:textId="77777777" w:rsidR="003A77FD" w:rsidRPr="0032293A" w:rsidRDefault="003A77FD" w:rsidP="00DB180B">
            <w:pPr>
              <w:numPr>
                <w:ilvl w:val="0"/>
                <w:numId w:val="3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 xml:space="preserve">Pushes themselves and doesn’t give up. </w:t>
            </w:r>
          </w:p>
          <w:p w14:paraId="17FC0942" w14:textId="77777777" w:rsidR="003A77FD" w:rsidRPr="0032293A" w:rsidRDefault="003A77FD" w:rsidP="00DB180B">
            <w:pPr>
              <w:tabs>
                <w:tab w:val="left" w:pos="2565"/>
              </w:tabs>
              <w:rPr>
                <w:rFonts w:cstheme="minorHAnsi"/>
                <w:b/>
                <w:sz w:val="22"/>
                <w:szCs w:val="22"/>
              </w:rPr>
            </w:pPr>
            <w:r w:rsidRPr="0032293A">
              <w:rPr>
                <w:rFonts w:cstheme="minorHAnsi"/>
                <w:b/>
                <w:sz w:val="22"/>
                <w:szCs w:val="22"/>
              </w:rPr>
              <w:t>To co-operate</w:t>
            </w:r>
          </w:p>
          <w:p w14:paraId="3AFBEB70" w14:textId="77777777" w:rsidR="003A77FD" w:rsidRPr="0032293A" w:rsidRDefault="003A77FD" w:rsidP="00DB180B">
            <w:pPr>
              <w:numPr>
                <w:ilvl w:val="0"/>
                <w:numId w:val="4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Listens to others</w:t>
            </w:r>
          </w:p>
          <w:p w14:paraId="6D8405F2" w14:textId="77777777" w:rsidR="003A77FD" w:rsidRPr="0032293A" w:rsidRDefault="003A77FD" w:rsidP="00DB180B">
            <w:pPr>
              <w:numPr>
                <w:ilvl w:val="0"/>
                <w:numId w:val="4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Explains things to help others</w:t>
            </w:r>
          </w:p>
          <w:p w14:paraId="7CE50215" w14:textId="77777777" w:rsidR="003A77FD" w:rsidRPr="0032293A" w:rsidRDefault="003A77FD" w:rsidP="00DB180B">
            <w:pPr>
              <w:numPr>
                <w:ilvl w:val="0"/>
                <w:numId w:val="4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Is kind when you disagree</w:t>
            </w:r>
          </w:p>
          <w:p w14:paraId="788DD27E" w14:textId="77777777" w:rsidR="003A77FD" w:rsidRPr="0032293A" w:rsidRDefault="003A77FD" w:rsidP="00DB180B">
            <w:pPr>
              <w:numPr>
                <w:ilvl w:val="0"/>
                <w:numId w:val="4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 xml:space="preserve">Is tolerant </w:t>
            </w:r>
          </w:p>
          <w:p w14:paraId="73D11725" w14:textId="77777777" w:rsidR="003A77FD" w:rsidRPr="0032293A" w:rsidRDefault="003A77FD" w:rsidP="00DB180B">
            <w:pPr>
              <w:numPr>
                <w:ilvl w:val="0"/>
                <w:numId w:val="4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Works together</w:t>
            </w:r>
          </w:p>
          <w:p w14:paraId="3771CB85" w14:textId="77777777" w:rsidR="003A77FD" w:rsidRPr="0032293A" w:rsidRDefault="003A77FD" w:rsidP="00DB180B">
            <w:pPr>
              <w:tabs>
                <w:tab w:val="left" w:pos="2565"/>
              </w:tabs>
              <w:rPr>
                <w:rFonts w:cstheme="minorHAnsi"/>
                <w:b/>
                <w:sz w:val="22"/>
                <w:szCs w:val="22"/>
              </w:rPr>
            </w:pPr>
            <w:r w:rsidRPr="0032293A">
              <w:rPr>
                <w:rFonts w:cstheme="minorHAnsi"/>
                <w:b/>
                <w:sz w:val="22"/>
                <w:szCs w:val="22"/>
              </w:rPr>
              <w:t>To improve</w:t>
            </w:r>
          </w:p>
          <w:p w14:paraId="23998882" w14:textId="77777777" w:rsidR="003A77FD" w:rsidRPr="0032293A" w:rsidRDefault="003A77FD" w:rsidP="00DB180B">
            <w:pPr>
              <w:numPr>
                <w:ilvl w:val="0"/>
                <w:numId w:val="5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Keeps reviewing their learning</w:t>
            </w:r>
          </w:p>
          <w:p w14:paraId="541698E0" w14:textId="77777777" w:rsidR="003A77FD" w:rsidRPr="0032293A" w:rsidRDefault="003A77FD" w:rsidP="00DB180B">
            <w:pPr>
              <w:numPr>
                <w:ilvl w:val="0"/>
                <w:numId w:val="5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Tries to be better than last time</w:t>
            </w:r>
          </w:p>
          <w:p w14:paraId="01F3A551" w14:textId="77777777" w:rsidR="003A77FD" w:rsidRPr="0032293A" w:rsidRDefault="003A77FD" w:rsidP="00DB180B">
            <w:pPr>
              <w:numPr>
                <w:ilvl w:val="0"/>
                <w:numId w:val="5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>Does not compare themselves to anybody else</w:t>
            </w:r>
          </w:p>
          <w:p w14:paraId="7B19C307" w14:textId="77777777" w:rsidR="003A77FD" w:rsidRPr="0032293A" w:rsidRDefault="003A77FD" w:rsidP="00DB180B">
            <w:pPr>
              <w:numPr>
                <w:ilvl w:val="0"/>
                <w:numId w:val="5"/>
              </w:numPr>
              <w:tabs>
                <w:tab w:val="left" w:pos="2565"/>
              </w:tabs>
              <w:rPr>
                <w:rFonts w:cstheme="minorHAnsi"/>
                <w:sz w:val="22"/>
                <w:szCs w:val="22"/>
              </w:rPr>
            </w:pPr>
            <w:r w:rsidRPr="0032293A">
              <w:rPr>
                <w:rFonts w:cstheme="minorHAnsi"/>
                <w:sz w:val="22"/>
                <w:szCs w:val="22"/>
              </w:rPr>
              <w:t xml:space="preserve">Listens to feedback </w:t>
            </w:r>
          </w:p>
        </w:tc>
        <w:tc>
          <w:tcPr>
            <w:tcW w:w="9639" w:type="dxa"/>
            <w:tcBorders>
              <w:bottom w:val="single" w:sz="4" w:space="0" w:color="auto"/>
            </w:tcBorders>
          </w:tcPr>
          <w:p w14:paraId="42709905" w14:textId="283F9E80" w:rsidR="00A2330F" w:rsidRPr="008A746F" w:rsidRDefault="00D04740" w:rsidP="00DC1DC0">
            <w:pPr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D04740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.</w:t>
            </w:r>
            <w:r w:rsidR="00A2330F" w:rsidRPr="008A746F"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  <w:t xml:space="preserve"> Science</w:t>
            </w:r>
          </w:p>
          <w:p w14:paraId="0DA9F2FF" w14:textId="0AF9B273" w:rsidR="00C055E6" w:rsidRPr="008A746F" w:rsidRDefault="00A2330F" w:rsidP="00DC1DC0">
            <w:pPr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8A746F"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  <w:t>Work Scientifically</w:t>
            </w:r>
          </w:p>
          <w:p w14:paraId="64DC43B4" w14:textId="77777777" w:rsidR="00A2330F" w:rsidRPr="008A746F" w:rsidRDefault="00A2330F" w:rsidP="00A2330F">
            <w:pPr>
              <w:rPr>
                <w:color w:val="FF0000"/>
                <w:sz w:val="22"/>
                <w:szCs w:val="22"/>
              </w:rPr>
            </w:pPr>
            <w:r w:rsidRPr="008A746F">
              <w:rPr>
                <w:color w:val="FF0000"/>
                <w:sz w:val="22"/>
                <w:szCs w:val="22"/>
              </w:rPr>
              <w:t>Ask simple questions.</w:t>
            </w:r>
          </w:p>
          <w:p w14:paraId="711E3B9C" w14:textId="77777777" w:rsidR="00A2330F" w:rsidRPr="000D414C" w:rsidRDefault="00A2330F" w:rsidP="00A2330F">
            <w:pPr>
              <w:rPr>
                <w:color w:val="FF0000"/>
                <w:sz w:val="22"/>
                <w:szCs w:val="22"/>
              </w:rPr>
            </w:pPr>
            <w:r w:rsidRPr="000D414C">
              <w:rPr>
                <w:color w:val="FF0000"/>
                <w:sz w:val="22"/>
                <w:szCs w:val="22"/>
              </w:rPr>
              <w:t>Observe closely, using simple equipment.</w:t>
            </w:r>
          </w:p>
          <w:p w14:paraId="2FE1CD1A" w14:textId="77777777" w:rsidR="00A2330F" w:rsidRPr="000D414C" w:rsidRDefault="00A2330F" w:rsidP="00A2330F">
            <w:pPr>
              <w:rPr>
                <w:color w:val="FF0000"/>
                <w:sz w:val="22"/>
                <w:szCs w:val="22"/>
              </w:rPr>
            </w:pPr>
            <w:r w:rsidRPr="000D414C">
              <w:rPr>
                <w:color w:val="FF0000"/>
                <w:sz w:val="22"/>
                <w:szCs w:val="22"/>
              </w:rPr>
              <w:t>Perform simple tests.</w:t>
            </w:r>
          </w:p>
          <w:p w14:paraId="04863AFC" w14:textId="77777777" w:rsidR="00A2330F" w:rsidRPr="000D414C" w:rsidRDefault="00A2330F" w:rsidP="00A2330F">
            <w:pPr>
              <w:rPr>
                <w:color w:val="FF0000"/>
                <w:sz w:val="22"/>
                <w:szCs w:val="22"/>
              </w:rPr>
            </w:pPr>
            <w:r w:rsidRPr="000D414C">
              <w:rPr>
                <w:color w:val="FF0000"/>
                <w:sz w:val="22"/>
                <w:szCs w:val="22"/>
              </w:rPr>
              <w:t>Identify and classify.</w:t>
            </w:r>
          </w:p>
          <w:p w14:paraId="2C91958A" w14:textId="77777777" w:rsidR="00A2330F" w:rsidRPr="000D414C" w:rsidRDefault="00A2330F" w:rsidP="00A2330F">
            <w:pPr>
              <w:rPr>
                <w:color w:val="FF0000"/>
                <w:sz w:val="22"/>
                <w:szCs w:val="22"/>
              </w:rPr>
            </w:pPr>
            <w:r w:rsidRPr="000D414C">
              <w:rPr>
                <w:color w:val="FF0000"/>
                <w:sz w:val="22"/>
                <w:szCs w:val="22"/>
              </w:rPr>
              <w:t>Use observations and ideas to suggest answers to questions.</w:t>
            </w:r>
          </w:p>
          <w:p w14:paraId="0FABA454" w14:textId="2BB05B3C" w:rsidR="00A2330F" w:rsidRPr="008A746F" w:rsidRDefault="00A2330F" w:rsidP="00A2330F">
            <w:pPr>
              <w:rPr>
                <w:color w:val="FF0000"/>
                <w:sz w:val="22"/>
                <w:szCs w:val="22"/>
              </w:rPr>
            </w:pPr>
            <w:r w:rsidRPr="000D414C">
              <w:rPr>
                <w:color w:val="FF0000"/>
                <w:sz w:val="22"/>
                <w:szCs w:val="22"/>
              </w:rPr>
              <w:t>Gather and record data to help in answering questions.</w:t>
            </w:r>
          </w:p>
          <w:p w14:paraId="46CBEA94" w14:textId="77777777" w:rsidR="00A2330F" w:rsidRPr="000D414C" w:rsidRDefault="00A2330F" w:rsidP="00A2330F">
            <w:pPr>
              <w:ind w:left="-720"/>
              <w:rPr>
                <w:color w:val="00B0F0"/>
                <w:sz w:val="22"/>
                <w:szCs w:val="22"/>
              </w:rPr>
            </w:pPr>
            <w:r w:rsidRPr="000D414C">
              <w:rPr>
                <w:color w:val="00B0F0"/>
                <w:sz w:val="22"/>
                <w:szCs w:val="22"/>
              </w:rPr>
              <w:t>Ask re</w:t>
            </w:r>
            <w:r>
              <w:rPr>
                <w:color w:val="00B0F0"/>
                <w:sz w:val="22"/>
                <w:szCs w:val="22"/>
              </w:rPr>
              <w:t xml:space="preserve">   Ask re</w:t>
            </w:r>
            <w:r w:rsidRPr="000D414C">
              <w:rPr>
                <w:color w:val="00B0F0"/>
                <w:sz w:val="22"/>
                <w:szCs w:val="22"/>
              </w:rPr>
              <w:t>levant questions.</w:t>
            </w:r>
          </w:p>
          <w:p w14:paraId="17F31539" w14:textId="77777777" w:rsidR="00A2330F" w:rsidRPr="000D414C" w:rsidRDefault="00A2330F" w:rsidP="00A2330F">
            <w:pPr>
              <w:rPr>
                <w:color w:val="00B0F0"/>
                <w:sz w:val="22"/>
                <w:szCs w:val="22"/>
              </w:rPr>
            </w:pPr>
            <w:r w:rsidRPr="000D414C">
              <w:rPr>
                <w:color w:val="00B0F0"/>
                <w:sz w:val="22"/>
                <w:szCs w:val="22"/>
              </w:rPr>
              <w:t>Set up simple, practical enquiries and comparative and fair tests.</w:t>
            </w:r>
          </w:p>
          <w:p w14:paraId="6381DCEF" w14:textId="77777777" w:rsidR="00A2330F" w:rsidRPr="000D414C" w:rsidRDefault="00A2330F" w:rsidP="00A2330F">
            <w:pPr>
              <w:rPr>
                <w:color w:val="00B0F0"/>
                <w:sz w:val="22"/>
                <w:szCs w:val="22"/>
              </w:rPr>
            </w:pPr>
            <w:r w:rsidRPr="000D414C">
              <w:rPr>
                <w:color w:val="00B0F0"/>
                <w:sz w:val="22"/>
                <w:szCs w:val="22"/>
              </w:rPr>
              <w:t>Gather, record, classify and present data in a variety of ways to help in answering questions.</w:t>
            </w:r>
          </w:p>
          <w:p w14:paraId="0805A3A1" w14:textId="77777777" w:rsidR="00A2330F" w:rsidRPr="000D414C" w:rsidRDefault="00A2330F" w:rsidP="00A2330F">
            <w:pPr>
              <w:rPr>
                <w:color w:val="00B0F0"/>
                <w:sz w:val="22"/>
                <w:szCs w:val="22"/>
              </w:rPr>
            </w:pPr>
            <w:r w:rsidRPr="000D414C">
              <w:rPr>
                <w:color w:val="00B0F0"/>
                <w:sz w:val="22"/>
                <w:szCs w:val="22"/>
              </w:rPr>
              <w:t>Report on findings from enquiries, including oral and written explanations, displays or presentations of results and conclusions.</w:t>
            </w:r>
          </w:p>
          <w:p w14:paraId="5B63130E" w14:textId="157BCFAB" w:rsidR="00A2330F" w:rsidRDefault="00A2330F" w:rsidP="00A2330F">
            <w:pPr>
              <w:rPr>
                <w:color w:val="00B0F0"/>
                <w:sz w:val="22"/>
                <w:szCs w:val="22"/>
              </w:rPr>
            </w:pPr>
            <w:r w:rsidRPr="000D414C">
              <w:rPr>
                <w:color w:val="00B0F0"/>
                <w:sz w:val="22"/>
                <w:szCs w:val="22"/>
              </w:rPr>
              <w:t>Use results to draw simple conclusions and suggest improvements, new questions and predictions for setting up further tests.</w:t>
            </w:r>
          </w:p>
          <w:p w14:paraId="49DA81A7" w14:textId="77777777" w:rsidR="00C055E6" w:rsidRPr="000D414C" w:rsidRDefault="00C055E6" w:rsidP="00A2330F">
            <w:pPr>
              <w:rPr>
                <w:color w:val="00B0F0"/>
                <w:sz w:val="22"/>
                <w:szCs w:val="22"/>
              </w:rPr>
            </w:pPr>
          </w:p>
          <w:p w14:paraId="02DEE970" w14:textId="27A8D242" w:rsidR="00A2330F" w:rsidRPr="00DC1DC0" w:rsidRDefault="00653505" w:rsidP="00DC1DC0">
            <w:pPr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  <w:t>Seasonal Changes</w:t>
            </w:r>
            <w:r w:rsidRPr="008A746F"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  <w:t xml:space="preserve">– Year </w:t>
            </w:r>
            <w:r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  <w:t>2</w:t>
            </w:r>
          </w:p>
          <w:p w14:paraId="2184F5EF" w14:textId="77777777" w:rsidR="00653505" w:rsidRPr="00653505" w:rsidRDefault="00653505" w:rsidP="006535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FF0000"/>
              </w:rPr>
            </w:pPr>
            <w:r w:rsidRPr="00653505">
              <w:rPr>
                <w:rFonts w:asciiTheme="minorHAnsi" w:hAnsiTheme="minorHAnsi" w:cstheme="minorHAnsi"/>
                <w:color w:val="FF0000"/>
              </w:rPr>
              <w:t xml:space="preserve">observe changes across the four seasons </w:t>
            </w:r>
          </w:p>
          <w:p w14:paraId="19FF9C76" w14:textId="1296F011" w:rsidR="00653505" w:rsidRPr="00653505" w:rsidRDefault="00653505" w:rsidP="006535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FF0000"/>
              </w:rPr>
            </w:pPr>
            <w:r w:rsidRPr="00653505">
              <w:rPr>
                <w:rFonts w:asciiTheme="minorHAnsi" w:hAnsiTheme="minorHAnsi" w:cstheme="minorHAnsi"/>
                <w:color w:val="FF0000"/>
              </w:rPr>
              <w:t xml:space="preserve">observe and describe weather associated with the seasons and how day length varies. </w:t>
            </w:r>
          </w:p>
          <w:p w14:paraId="22C6E339" w14:textId="43847798" w:rsidR="00C055E6" w:rsidRPr="008A746F" w:rsidRDefault="00543426" w:rsidP="00DC1DC0">
            <w:pPr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  <w:t>Forces and magnets</w:t>
            </w:r>
            <w:r w:rsidR="00A2330F" w:rsidRPr="008A746F">
              <w:rPr>
                <w:rFonts w:cstheme="minorHAnsi"/>
                <w:b/>
                <w:bCs/>
                <w:sz w:val="22"/>
                <w:szCs w:val="22"/>
                <w:u w:val="single"/>
                <w:lang w:val="en-US"/>
              </w:rPr>
              <w:t>– Year 3</w:t>
            </w:r>
          </w:p>
          <w:p w14:paraId="75A30719" w14:textId="77777777" w:rsidR="00543426" w:rsidRPr="00543426" w:rsidRDefault="00543426" w:rsidP="0054342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B0F0"/>
              </w:rPr>
            </w:pPr>
            <w:r w:rsidRPr="00543426">
              <w:rPr>
                <w:rFonts w:asciiTheme="minorHAnsi" w:hAnsiTheme="minorHAnsi" w:cstheme="minorHAnsi"/>
                <w:color w:val="00B0F0"/>
              </w:rPr>
              <w:t xml:space="preserve">compare how things move on different surfaces </w:t>
            </w:r>
          </w:p>
          <w:p w14:paraId="0A54402C" w14:textId="76029BC6" w:rsidR="00543426" w:rsidRPr="00543426" w:rsidRDefault="00543426" w:rsidP="0054342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B0F0"/>
              </w:rPr>
            </w:pPr>
            <w:r w:rsidRPr="00543426">
              <w:rPr>
                <w:rFonts w:asciiTheme="minorHAnsi" w:hAnsiTheme="minorHAnsi" w:cstheme="minorHAnsi"/>
                <w:color w:val="00B0F0"/>
              </w:rPr>
              <w:t xml:space="preserve">notice that some forces need contact between two objects, but magnetic forces can act at a distance </w:t>
            </w:r>
          </w:p>
          <w:p w14:paraId="5D2E95A6" w14:textId="39FD1DF3" w:rsidR="00543426" w:rsidRPr="00543426" w:rsidRDefault="00543426" w:rsidP="0054342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B0F0"/>
              </w:rPr>
            </w:pPr>
            <w:r w:rsidRPr="00543426">
              <w:rPr>
                <w:rFonts w:asciiTheme="minorHAnsi" w:hAnsiTheme="minorHAnsi" w:cstheme="minorHAnsi"/>
                <w:color w:val="00B0F0"/>
              </w:rPr>
              <w:t xml:space="preserve">observe how magnets attract or repel each other and attract some materials and not others </w:t>
            </w:r>
          </w:p>
          <w:p w14:paraId="5F2FEDF3" w14:textId="7BEE6954" w:rsidR="00543426" w:rsidRPr="00543426" w:rsidRDefault="00543426" w:rsidP="0054342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B0F0"/>
              </w:rPr>
            </w:pPr>
            <w:r w:rsidRPr="00543426">
              <w:rPr>
                <w:rFonts w:asciiTheme="minorHAnsi" w:hAnsiTheme="minorHAnsi" w:cstheme="minorHAnsi"/>
                <w:color w:val="00B0F0"/>
              </w:rPr>
              <w:t xml:space="preserve">compare and group together a variety of everyday materials </w:t>
            </w:r>
            <w:proofErr w:type="gramStart"/>
            <w:r w:rsidRPr="00543426">
              <w:rPr>
                <w:rFonts w:asciiTheme="minorHAnsi" w:hAnsiTheme="minorHAnsi" w:cstheme="minorHAnsi"/>
                <w:color w:val="00B0F0"/>
              </w:rPr>
              <w:t>on the basis of</w:t>
            </w:r>
            <w:proofErr w:type="gramEnd"/>
            <w:r w:rsidRPr="00543426">
              <w:rPr>
                <w:rFonts w:asciiTheme="minorHAnsi" w:hAnsiTheme="minorHAnsi" w:cstheme="minorHAnsi"/>
                <w:color w:val="00B0F0"/>
              </w:rPr>
              <w:t xml:space="preserve"> whether they are attracted to a magnet, and identify some magnetic materials </w:t>
            </w:r>
          </w:p>
          <w:p w14:paraId="4CC86BA7" w14:textId="3F1D8492" w:rsidR="00543426" w:rsidRPr="00543426" w:rsidRDefault="00543426" w:rsidP="0054342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B0F0"/>
              </w:rPr>
            </w:pPr>
            <w:r w:rsidRPr="00543426">
              <w:rPr>
                <w:rFonts w:asciiTheme="minorHAnsi" w:hAnsiTheme="minorHAnsi" w:cstheme="minorHAnsi"/>
                <w:color w:val="00B0F0"/>
              </w:rPr>
              <w:t xml:space="preserve">describe magnets as having two poles </w:t>
            </w:r>
          </w:p>
          <w:p w14:paraId="1DE530A2" w14:textId="4BECDDA2" w:rsidR="003A77FD" w:rsidRPr="00DC1DC0" w:rsidRDefault="00543426" w:rsidP="00DC1DC0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 w:cstheme="minorHAnsi"/>
                <w:b w:val="0"/>
                <w:bCs w:val="0"/>
                <w:color w:val="00B0F0"/>
              </w:rPr>
            </w:pPr>
            <w:r w:rsidRPr="00543426">
              <w:rPr>
                <w:rFonts w:asciiTheme="minorHAnsi" w:hAnsiTheme="minorHAnsi" w:cstheme="minorHAnsi"/>
                <w:color w:val="00B0F0"/>
              </w:rPr>
              <w:t xml:space="preserve">predict whether two magnets will attract or repel each other, depending on which poles are facing. </w:t>
            </w:r>
          </w:p>
          <w:p w14:paraId="7C877B42" w14:textId="21E65E91" w:rsidR="003A77FD" w:rsidRPr="004E5FCD" w:rsidRDefault="003A77FD" w:rsidP="004E5FCD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  <w:r w:rsidRPr="004E5FCD">
              <w:rPr>
                <w:rStyle w:val="Strong"/>
                <w:sz w:val="22"/>
                <w:szCs w:val="22"/>
                <w:u w:val="single"/>
              </w:rPr>
              <w:t>History</w:t>
            </w:r>
          </w:p>
          <w:p w14:paraId="0A748F85" w14:textId="09BE4AB2" w:rsidR="003A77FD" w:rsidRPr="004E5FCD" w:rsidRDefault="004E5FCD" w:rsidP="004E5FCD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  <w:r w:rsidRPr="004E5FCD">
              <w:rPr>
                <w:rStyle w:val="Strong"/>
                <w:sz w:val="22"/>
                <w:szCs w:val="22"/>
                <w:u w:val="single"/>
              </w:rPr>
              <w:t>Build an overview of world history</w:t>
            </w:r>
          </w:p>
          <w:p w14:paraId="193E4760" w14:textId="68B19D15" w:rsidR="00A2330F" w:rsidRPr="00A2330F" w:rsidRDefault="00A2330F" w:rsidP="004E5FCD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Describe significant people from the past</w:t>
            </w:r>
          </w:p>
          <w:p w14:paraId="20B6CC97" w14:textId="4E61CE90" w:rsidR="004E5FCD" w:rsidRPr="004E5FCD" w:rsidRDefault="004E5FCD" w:rsidP="004E5FCD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4E5FCD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Recognise that there are reasons why people in the past acted as they did.</w:t>
            </w:r>
          </w:p>
          <w:p w14:paraId="265F4E56" w14:textId="77777777" w:rsidR="00A2330F" w:rsidRPr="00A2330F" w:rsidRDefault="00A2330F" w:rsidP="00A2330F">
            <w:pPr>
              <w:rPr>
                <w:color w:val="00B0F0"/>
                <w:sz w:val="22"/>
                <w:szCs w:val="22"/>
              </w:rPr>
            </w:pPr>
            <w:r w:rsidRPr="00A2330F">
              <w:rPr>
                <w:color w:val="00B0F0"/>
                <w:sz w:val="22"/>
                <w:szCs w:val="22"/>
              </w:rPr>
              <w:t>Describe significant people from the past.</w:t>
            </w:r>
          </w:p>
          <w:p w14:paraId="314CF8A2" w14:textId="1508C747" w:rsidR="00A2330F" w:rsidRPr="00A2330F" w:rsidRDefault="00A2330F" w:rsidP="00A2330F">
            <w:pPr>
              <w:rPr>
                <w:color w:val="00B0F0"/>
                <w:sz w:val="22"/>
                <w:szCs w:val="22"/>
              </w:rPr>
            </w:pPr>
            <w:r w:rsidRPr="00A2330F">
              <w:rPr>
                <w:color w:val="00B0F0"/>
                <w:sz w:val="22"/>
                <w:szCs w:val="22"/>
              </w:rPr>
              <w:t>Recognise that there are reasons why people in the past acted as they did.</w:t>
            </w:r>
          </w:p>
          <w:p w14:paraId="3B7E4E9E" w14:textId="77777777" w:rsidR="00BD1A64" w:rsidRPr="00DC1DC0" w:rsidRDefault="00BD1A64" w:rsidP="004E5FCD">
            <w:pPr>
              <w:jc w:val="center"/>
              <w:rPr>
                <w:rStyle w:val="Strong"/>
                <w:color w:val="00B0F0"/>
                <w:sz w:val="22"/>
                <w:szCs w:val="22"/>
              </w:rPr>
            </w:pPr>
          </w:p>
          <w:p w14:paraId="5C70AD9A" w14:textId="4C379270" w:rsidR="00DC1DC0" w:rsidRPr="00821F30" w:rsidRDefault="00DC1DC0" w:rsidP="00DC1DC0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</w:p>
        </w:tc>
      </w:tr>
      <w:tr w:rsidR="003A77FD" w:rsidRPr="0032293A" w14:paraId="61D374F1" w14:textId="77777777" w:rsidTr="008A74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C381" w14:textId="77777777" w:rsidR="00DB180B" w:rsidRPr="0032293A" w:rsidRDefault="00DB180B" w:rsidP="008A746F">
            <w:pPr>
              <w:tabs>
                <w:tab w:val="left" w:pos="2565"/>
              </w:tabs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32293A">
              <w:rPr>
                <w:rFonts w:cstheme="minorHAnsi"/>
                <w:b/>
                <w:sz w:val="22"/>
                <w:szCs w:val="22"/>
              </w:rPr>
              <w:lastRenderedPageBreak/>
              <w:t>Magpies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229F" w14:textId="3629E472" w:rsidR="00DB180B" w:rsidRPr="0032293A" w:rsidRDefault="00DB180B" w:rsidP="00DB180B">
            <w:pPr>
              <w:tabs>
                <w:tab w:val="left" w:pos="2565"/>
              </w:tabs>
              <w:rPr>
                <w:rFonts w:cstheme="minorHAnsi"/>
                <w:b/>
                <w:sz w:val="22"/>
                <w:szCs w:val="22"/>
              </w:rPr>
            </w:pPr>
            <w:r w:rsidRPr="0032293A">
              <w:rPr>
                <w:rFonts w:cstheme="minorHAnsi"/>
                <w:b/>
                <w:sz w:val="22"/>
                <w:szCs w:val="22"/>
              </w:rPr>
              <w:t xml:space="preserve">             </w:t>
            </w:r>
            <w:r w:rsidR="008A746F">
              <w:rPr>
                <w:rFonts w:cstheme="minorHAnsi"/>
                <w:b/>
                <w:sz w:val="22"/>
                <w:szCs w:val="22"/>
              </w:rPr>
              <w:t>Robots and Superheroes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2A37" w14:textId="70BA11F3" w:rsidR="00DB180B" w:rsidRPr="0032293A" w:rsidRDefault="008A746F" w:rsidP="00DB180B">
            <w:pPr>
              <w:tabs>
                <w:tab w:val="left" w:pos="2565"/>
              </w:tabs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 xml:space="preserve">                                                                                           S</w:t>
            </w:r>
            <w:r w:rsidR="00B4570D">
              <w:rPr>
                <w:rFonts w:cstheme="minorHAnsi"/>
                <w:b/>
                <w:sz w:val="22"/>
                <w:szCs w:val="22"/>
              </w:rPr>
              <w:t>pring</w:t>
            </w:r>
            <w:r w:rsidR="00DB180B" w:rsidRPr="0032293A">
              <w:rPr>
                <w:rFonts w:cstheme="minorHAnsi"/>
                <w:b/>
                <w:sz w:val="22"/>
                <w:szCs w:val="22"/>
              </w:rPr>
              <w:t xml:space="preserve"> Term 202</w:t>
            </w:r>
            <w:r w:rsidR="00B4570D">
              <w:rPr>
                <w:rFonts w:cstheme="minorHAnsi"/>
                <w:b/>
                <w:sz w:val="22"/>
                <w:szCs w:val="22"/>
              </w:rPr>
              <w:t>2</w:t>
            </w:r>
          </w:p>
        </w:tc>
      </w:tr>
    </w:tbl>
    <w:tbl>
      <w:tblPr>
        <w:tblStyle w:val="TableGrid"/>
        <w:tblW w:w="15650" w:type="dxa"/>
        <w:tblInd w:w="-856" w:type="dxa"/>
        <w:tblLook w:val="04A0" w:firstRow="1" w:lastRow="0" w:firstColumn="1" w:lastColumn="0" w:noHBand="0" w:noVBand="1"/>
      </w:tblPr>
      <w:tblGrid>
        <w:gridCol w:w="5640"/>
        <w:gridCol w:w="10010"/>
      </w:tblGrid>
      <w:tr w:rsidR="00DB180B" w:rsidRPr="0032293A" w14:paraId="3B58B90C" w14:textId="77777777" w:rsidTr="00ED490C">
        <w:trPr>
          <w:trHeight w:val="228"/>
        </w:trPr>
        <w:tc>
          <w:tcPr>
            <w:tcW w:w="15650" w:type="dxa"/>
            <w:gridSpan w:val="2"/>
          </w:tcPr>
          <w:p w14:paraId="083A3039" w14:textId="291F73F7" w:rsidR="00DB180B" w:rsidRPr="00821F30" w:rsidRDefault="007D2F85" w:rsidP="0023194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21F30">
              <w:rPr>
                <w:rFonts w:cstheme="minorHAnsi"/>
                <w:b/>
                <w:sz w:val="28"/>
                <w:szCs w:val="28"/>
              </w:rPr>
              <w:t xml:space="preserve">                                                                                 </w:t>
            </w:r>
            <w:r w:rsidR="00DB180B" w:rsidRPr="008A746F">
              <w:rPr>
                <w:rFonts w:cstheme="minorHAnsi"/>
                <w:b/>
              </w:rPr>
              <w:t>Areas of learning. Milestone skills.</w:t>
            </w:r>
            <w:r w:rsidR="00DB180B" w:rsidRPr="00821F3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821F30">
              <w:rPr>
                <w:rFonts w:cstheme="minorHAnsi"/>
                <w:b/>
                <w:sz w:val="28"/>
                <w:szCs w:val="28"/>
              </w:rPr>
              <w:t xml:space="preserve">                          </w:t>
            </w:r>
            <w:r w:rsidRPr="00821F30">
              <w:rPr>
                <w:rFonts w:cstheme="minorHAnsi"/>
                <w:b/>
                <w:color w:val="FF0000"/>
                <w:sz w:val="22"/>
                <w:szCs w:val="22"/>
              </w:rPr>
              <w:t xml:space="preserve">Milestone 1      </w:t>
            </w:r>
            <w:r w:rsidRPr="00821F30">
              <w:rPr>
                <w:rFonts w:cstheme="minorHAnsi"/>
                <w:b/>
                <w:color w:val="00B0F0"/>
                <w:sz w:val="22"/>
                <w:szCs w:val="22"/>
              </w:rPr>
              <w:t>Milestone 2</w:t>
            </w:r>
          </w:p>
        </w:tc>
      </w:tr>
      <w:tr w:rsidR="00DB180B" w:rsidRPr="0032293A" w14:paraId="5AFD09FE" w14:textId="77777777" w:rsidTr="00ED490C">
        <w:trPr>
          <w:trHeight w:val="9447"/>
        </w:trPr>
        <w:tc>
          <w:tcPr>
            <w:tcW w:w="5640" w:type="dxa"/>
          </w:tcPr>
          <w:p w14:paraId="55BFDFFE" w14:textId="0EAC89BE" w:rsidR="00DB180B" w:rsidRDefault="00DB180B" w:rsidP="0023194F">
            <w:pPr>
              <w:jc w:val="center"/>
              <w:rPr>
                <w:rFonts w:cstheme="minorHAnsi"/>
                <w:b/>
                <w:sz w:val="22"/>
                <w:szCs w:val="22"/>
                <w:u w:val="single"/>
              </w:rPr>
            </w:pPr>
            <w:r w:rsidRPr="0032293A">
              <w:rPr>
                <w:rFonts w:cstheme="minorHAnsi"/>
                <w:b/>
                <w:sz w:val="22"/>
                <w:szCs w:val="22"/>
                <w:u w:val="single"/>
              </w:rPr>
              <w:t>Design and Technology</w:t>
            </w:r>
          </w:p>
          <w:p w14:paraId="0C2D0642" w14:textId="77777777" w:rsidR="00A2330F" w:rsidRPr="0032293A" w:rsidRDefault="00A2330F" w:rsidP="0023194F">
            <w:pPr>
              <w:jc w:val="center"/>
              <w:rPr>
                <w:rFonts w:cstheme="minorHAnsi"/>
                <w:b/>
                <w:sz w:val="22"/>
                <w:szCs w:val="22"/>
                <w:u w:val="single"/>
              </w:rPr>
            </w:pPr>
          </w:p>
          <w:p w14:paraId="2E2E113C" w14:textId="77777777" w:rsidR="00DB180B" w:rsidRPr="0032293A" w:rsidRDefault="00DB180B" w:rsidP="004E5FCD">
            <w:pPr>
              <w:jc w:val="center"/>
              <w:rPr>
                <w:rFonts w:cstheme="minorHAnsi"/>
                <w:b/>
                <w:sz w:val="22"/>
                <w:szCs w:val="22"/>
                <w:u w:val="single"/>
              </w:rPr>
            </w:pPr>
            <w:r w:rsidRPr="0032293A">
              <w:rPr>
                <w:rFonts w:cstheme="minorHAnsi"/>
                <w:b/>
                <w:sz w:val="22"/>
                <w:szCs w:val="22"/>
                <w:u w:val="single"/>
              </w:rPr>
              <w:t>Materials</w:t>
            </w:r>
          </w:p>
          <w:p w14:paraId="1FBD20AC" w14:textId="5B7E1AC6" w:rsidR="00DB180B" w:rsidRPr="004E5FCD" w:rsidRDefault="00DB180B" w:rsidP="004E5FCD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4E5FCD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Cut materials safely using tools provided.</w:t>
            </w:r>
          </w:p>
          <w:p w14:paraId="0FD605A2" w14:textId="3AB6F5F8" w:rsidR="004E5FCD" w:rsidRPr="004E5FCD" w:rsidRDefault="004E5FCD" w:rsidP="004E5FCD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4E5FCD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 Demonstrate a range of joining techniques (such as gluing, hinges or combining materials to strengthen).</w:t>
            </w:r>
          </w:p>
          <w:p w14:paraId="359B1A8F" w14:textId="5BC74257" w:rsidR="00DB180B" w:rsidRPr="004E5FCD" w:rsidRDefault="00DB180B" w:rsidP="004E5FCD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4E5FCD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Demonstrate a range of cutting and joining techniques</w:t>
            </w:r>
          </w:p>
          <w:p w14:paraId="3EC40D7A" w14:textId="77777777" w:rsidR="004E5FCD" w:rsidRPr="004E5FCD" w:rsidRDefault="004E5FCD" w:rsidP="004E5FCD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4E5FCD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Cut materials accurately and safely by selecting appropriate tools.</w:t>
            </w:r>
          </w:p>
          <w:p w14:paraId="1F224584" w14:textId="5864268B" w:rsidR="004E5FCD" w:rsidRPr="004E5FCD" w:rsidRDefault="004E5FCD" w:rsidP="004E5FCD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4E5FCD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.</w:t>
            </w:r>
          </w:p>
          <w:p w14:paraId="5382AF5A" w14:textId="233B0AFB" w:rsidR="004E5FCD" w:rsidRPr="004E5FCD" w:rsidRDefault="004E5FCD" w:rsidP="004E5FCD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  <w:r w:rsidRPr="004E5FCD">
              <w:rPr>
                <w:rStyle w:val="Strong"/>
                <w:sz w:val="22"/>
                <w:szCs w:val="22"/>
                <w:u w:val="single"/>
              </w:rPr>
              <w:t>Design, make, evaluate and improve</w:t>
            </w:r>
          </w:p>
          <w:p w14:paraId="0A3CF647" w14:textId="77777777" w:rsidR="004E5FCD" w:rsidRPr="00F6543E" w:rsidRDefault="004E5FCD" w:rsidP="00F6543E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F6543E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Design products that have a clear purpose and an intended user.</w:t>
            </w:r>
          </w:p>
          <w:p w14:paraId="5FC0B2B8" w14:textId="409045CB" w:rsidR="004E5FCD" w:rsidRPr="00F6543E" w:rsidRDefault="004E5FCD" w:rsidP="00F6543E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F6543E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Make products, refining the design as work progresses.</w:t>
            </w:r>
          </w:p>
          <w:p w14:paraId="47480AD5" w14:textId="7A76BCDB" w:rsidR="004E5FCD" w:rsidRPr="00F6543E" w:rsidRDefault="004E5FCD" w:rsidP="00F6543E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F6543E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Design with purpose by identifying opportunities to design.</w:t>
            </w:r>
          </w:p>
          <w:p w14:paraId="1A56C302" w14:textId="5B84CAAF" w:rsidR="00DB180B" w:rsidRPr="00F6543E" w:rsidRDefault="004E5FCD" w:rsidP="00F6543E">
            <w:pPr>
              <w:rPr>
                <w:color w:val="00B0F0"/>
                <w:sz w:val="22"/>
                <w:szCs w:val="22"/>
              </w:rPr>
            </w:pPr>
            <w:r w:rsidRPr="00F6543E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Make products by working efficiently (such as by carefully selecting materials).</w:t>
            </w:r>
          </w:p>
          <w:p w14:paraId="4B1F2B7C" w14:textId="77777777" w:rsidR="00F6543E" w:rsidRDefault="00F6543E" w:rsidP="00F6543E">
            <w:pPr>
              <w:tabs>
                <w:tab w:val="left" w:pos="1644"/>
              </w:tabs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</w:p>
          <w:p w14:paraId="589D492C" w14:textId="2AE5C0B8" w:rsidR="003A77FD" w:rsidRPr="00F6543E" w:rsidRDefault="00DB180B" w:rsidP="00F6543E">
            <w:pPr>
              <w:tabs>
                <w:tab w:val="left" w:pos="1644"/>
              </w:tabs>
              <w:ind w:left="360"/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  <w:r w:rsidRPr="00F6543E">
              <w:rPr>
                <w:rFonts w:cstheme="minorHAnsi"/>
                <w:b/>
                <w:bCs/>
                <w:sz w:val="22"/>
                <w:szCs w:val="22"/>
                <w:u w:val="single"/>
              </w:rPr>
              <w:t>Art</w:t>
            </w:r>
          </w:p>
          <w:p w14:paraId="51366350" w14:textId="5B7CB6A5" w:rsidR="00F6543E" w:rsidRDefault="00F6543E" w:rsidP="00F6543E">
            <w:pPr>
              <w:tabs>
                <w:tab w:val="left" w:pos="1644"/>
              </w:tabs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</w:p>
          <w:p w14:paraId="3B5044C2" w14:textId="7CB25A0E" w:rsidR="000D414C" w:rsidRDefault="000D414C" w:rsidP="00F6543E">
            <w:pPr>
              <w:tabs>
                <w:tab w:val="left" w:pos="1644"/>
              </w:tabs>
              <w:ind w:left="360"/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cstheme="minorHAnsi"/>
                <w:b/>
                <w:bCs/>
                <w:sz w:val="22"/>
                <w:szCs w:val="22"/>
                <w:u w:val="single"/>
              </w:rPr>
              <w:t>Develop ideas</w:t>
            </w:r>
          </w:p>
          <w:p w14:paraId="607D4212" w14:textId="77777777" w:rsidR="000D414C" w:rsidRPr="000D414C" w:rsidRDefault="000D414C" w:rsidP="000D414C">
            <w:pPr>
              <w:tabs>
                <w:tab w:val="left" w:pos="1644"/>
              </w:tabs>
              <w:rPr>
                <w:rFonts w:cstheme="minorHAnsi"/>
                <w:color w:val="FF0000"/>
                <w:sz w:val="22"/>
                <w:szCs w:val="22"/>
              </w:rPr>
            </w:pPr>
            <w:r w:rsidRPr="000D414C">
              <w:rPr>
                <w:rFonts w:cstheme="minorHAnsi"/>
                <w:color w:val="FF0000"/>
                <w:sz w:val="22"/>
                <w:szCs w:val="22"/>
              </w:rPr>
              <w:t>Respond to ideas and starting points.</w:t>
            </w:r>
          </w:p>
          <w:p w14:paraId="1CAE62BA" w14:textId="2FBF7F24" w:rsidR="000D414C" w:rsidRPr="000D414C" w:rsidRDefault="000D414C" w:rsidP="000D414C">
            <w:pPr>
              <w:tabs>
                <w:tab w:val="left" w:pos="1644"/>
              </w:tabs>
              <w:rPr>
                <w:rFonts w:cstheme="minorHAnsi"/>
                <w:color w:val="00B0F0"/>
                <w:sz w:val="22"/>
                <w:szCs w:val="22"/>
              </w:rPr>
            </w:pPr>
            <w:r w:rsidRPr="000D414C">
              <w:rPr>
                <w:rFonts w:cstheme="minorHAnsi"/>
                <w:color w:val="00B0F0"/>
                <w:sz w:val="22"/>
                <w:szCs w:val="22"/>
              </w:rPr>
              <w:t>Collect information, sketches and resources.</w:t>
            </w:r>
          </w:p>
          <w:p w14:paraId="690E313D" w14:textId="40DDE121" w:rsidR="000D414C" w:rsidRPr="000D414C" w:rsidRDefault="000D414C" w:rsidP="000D414C">
            <w:pPr>
              <w:tabs>
                <w:tab w:val="left" w:pos="1644"/>
              </w:tabs>
              <w:rPr>
                <w:rFonts w:cstheme="minorHAnsi"/>
                <w:color w:val="00B0F0"/>
                <w:sz w:val="22"/>
                <w:szCs w:val="22"/>
              </w:rPr>
            </w:pPr>
            <w:r w:rsidRPr="000D414C">
              <w:rPr>
                <w:rFonts w:cstheme="minorHAnsi"/>
                <w:color w:val="00B0F0"/>
                <w:sz w:val="22"/>
                <w:szCs w:val="22"/>
              </w:rPr>
              <w:t>Adapt and refine ideas as they progress.</w:t>
            </w:r>
          </w:p>
          <w:p w14:paraId="37F5C7D6" w14:textId="7274DFC6" w:rsidR="000D414C" w:rsidRPr="000D414C" w:rsidRDefault="000D414C" w:rsidP="000D414C">
            <w:pPr>
              <w:tabs>
                <w:tab w:val="left" w:pos="1644"/>
              </w:tabs>
              <w:rPr>
                <w:rFonts w:cstheme="minorHAnsi"/>
                <w:color w:val="00B0F0"/>
                <w:sz w:val="22"/>
                <w:szCs w:val="22"/>
              </w:rPr>
            </w:pPr>
            <w:r w:rsidRPr="000D414C">
              <w:rPr>
                <w:rFonts w:cstheme="minorHAnsi"/>
                <w:color w:val="00B0F0"/>
                <w:sz w:val="22"/>
                <w:szCs w:val="22"/>
              </w:rPr>
              <w:t>Explore ideas in a variety of ways.</w:t>
            </w:r>
          </w:p>
          <w:p w14:paraId="3FB53635" w14:textId="77777777" w:rsidR="000D414C" w:rsidRPr="000D414C" w:rsidRDefault="000D414C" w:rsidP="000D414C">
            <w:pPr>
              <w:tabs>
                <w:tab w:val="left" w:pos="1644"/>
              </w:tabs>
              <w:ind w:left="-720"/>
              <w:rPr>
                <w:rFonts w:cstheme="minorHAnsi"/>
                <w:color w:val="00B0F0"/>
                <w:sz w:val="22"/>
                <w:szCs w:val="22"/>
              </w:rPr>
            </w:pPr>
          </w:p>
          <w:p w14:paraId="5A77BAB2" w14:textId="25ED5577" w:rsidR="00F6543E" w:rsidRPr="00F6543E" w:rsidRDefault="00F6543E" w:rsidP="00A2330F">
            <w:pPr>
              <w:tabs>
                <w:tab w:val="left" w:pos="1644"/>
              </w:tabs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  <w:r w:rsidRPr="00F6543E">
              <w:rPr>
                <w:rFonts w:cstheme="minorHAnsi"/>
                <w:b/>
                <w:bCs/>
                <w:sz w:val="22"/>
                <w:szCs w:val="22"/>
                <w:u w:val="single"/>
              </w:rPr>
              <w:t>Take inspiration from the greats</w:t>
            </w:r>
          </w:p>
          <w:p w14:paraId="6C8D80A7" w14:textId="42B943A0" w:rsidR="00F6543E" w:rsidRPr="00F6543E" w:rsidRDefault="00F6543E" w:rsidP="00F6543E">
            <w:pPr>
              <w:tabs>
                <w:tab w:val="left" w:pos="1644"/>
              </w:tabs>
              <w:rPr>
                <w:rFonts w:cstheme="minorHAnsi"/>
                <w:color w:val="FF0000"/>
                <w:sz w:val="22"/>
                <w:szCs w:val="22"/>
              </w:rPr>
            </w:pPr>
            <w:r w:rsidRPr="00F6543E">
              <w:rPr>
                <w:rFonts w:cstheme="minorHAnsi"/>
                <w:color w:val="FF0000"/>
                <w:sz w:val="22"/>
                <w:szCs w:val="22"/>
              </w:rPr>
              <w:t>Describe the work of notable artists, artisans and designers.</w:t>
            </w:r>
            <w:r w:rsidRPr="00F6543E">
              <w:rPr>
                <w:rFonts w:cstheme="minorHAnsi"/>
                <w:color w:val="FF0000"/>
                <w:sz w:val="22"/>
                <w:szCs w:val="22"/>
              </w:rPr>
              <w:br/>
              <w:t>Use some of the ideas of artists studied to create pieces.</w:t>
            </w:r>
          </w:p>
          <w:p w14:paraId="6914BBFD" w14:textId="77777777" w:rsidR="00F6543E" w:rsidRDefault="00F6543E" w:rsidP="00F6543E">
            <w:pPr>
              <w:tabs>
                <w:tab w:val="left" w:pos="1644"/>
              </w:tabs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</w:p>
          <w:p w14:paraId="6D347598" w14:textId="2E8CC2AA" w:rsidR="00DB180B" w:rsidRPr="00F6543E" w:rsidRDefault="00DB180B" w:rsidP="00F6543E">
            <w:pPr>
              <w:tabs>
                <w:tab w:val="left" w:pos="1644"/>
              </w:tabs>
              <w:ind w:left="360"/>
              <w:jc w:val="center"/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  <w:r w:rsidRPr="00F6543E">
              <w:rPr>
                <w:rFonts w:cstheme="minorHAnsi"/>
                <w:b/>
                <w:bCs/>
                <w:sz w:val="22"/>
                <w:szCs w:val="22"/>
                <w:u w:val="single"/>
              </w:rPr>
              <w:t>Drawing</w:t>
            </w:r>
          </w:p>
          <w:p w14:paraId="10903ACA" w14:textId="77777777" w:rsidR="00DB180B" w:rsidRPr="00F6543E" w:rsidRDefault="00DB180B" w:rsidP="00F6543E">
            <w:pPr>
              <w:tabs>
                <w:tab w:val="left" w:pos="1644"/>
              </w:tabs>
              <w:rPr>
                <w:rFonts w:cstheme="minorHAnsi"/>
                <w:color w:val="FF0000"/>
                <w:sz w:val="22"/>
                <w:szCs w:val="22"/>
              </w:rPr>
            </w:pPr>
            <w:r w:rsidRPr="00F6543E">
              <w:rPr>
                <w:rFonts w:cstheme="minorHAnsi"/>
                <w:color w:val="FF0000"/>
                <w:sz w:val="22"/>
                <w:szCs w:val="22"/>
              </w:rPr>
              <w:t>Draw lines of different sizes and thickness.</w:t>
            </w:r>
          </w:p>
          <w:p w14:paraId="082C0086" w14:textId="77777777" w:rsidR="00DB180B" w:rsidRPr="00F6543E" w:rsidRDefault="00DB180B" w:rsidP="00F6543E">
            <w:pPr>
              <w:tabs>
                <w:tab w:val="left" w:pos="1644"/>
              </w:tabs>
              <w:rPr>
                <w:rFonts w:cstheme="minorHAnsi"/>
                <w:color w:val="FF0000"/>
                <w:sz w:val="22"/>
                <w:szCs w:val="22"/>
              </w:rPr>
            </w:pPr>
            <w:r w:rsidRPr="00F6543E">
              <w:rPr>
                <w:rFonts w:cstheme="minorHAnsi"/>
                <w:color w:val="FF0000"/>
                <w:sz w:val="22"/>
                <w:szCs w:val="22"/>
              </w:rPr>
              <w:t>Colour neatly following the lines</w:t>
            </w:r>
          </w:p>
          <w:p w14:paraId="66632A38" w14:textId="77777777" w:rsidR="00DB180B" w:rsidRPr="00F6543E" w:rsidRDefault="00DB180B" w:rsidP="00F6543E">
            <w:pPr>
              <w:tabs>
                <w:tab w:val="left" w:pos="1644"/>
              </w:tabs>
              <w:rPr>
                <w:rFonts w:cstheme="minorHAnsi"/>
                <w:color w:val="FF0000"/>
                <w:sz w:val="22"/>
                <w:szCs w:val="22"/>
              </w:rPr>
            </w:pPr>
            <w:r w:rsidRPr="00F6543E">
              <w:rPr>
                <w:rFonts w:cstheme="minorHAnsi"/>
                <w:color w:val="FF0000"/>
                <w:sz w:val="22"/>
                <w:szCs w:val="22"/>
              </w:rPr>
              <w:t>Show different tones.</w:t>
            </w:r>
          </w:p>
          <w:p w14:paraId="1B1CBD71" w14:textId="35E7AD24" w:rsidR="005F17CB" w:rsidRPr="005F17CB" w:rsidRDefault="00770144" w:rsidP="00ED490C">
            <w:pPr>
              <w:tabs>
                <w:tab w:val="left" w:pos="1644"/>
              </w:tabs>
              <w:rPr>
                <w:rFonts w:cstheme="minorHAnsi"/>
                <w:sz w:val="22"/>
                <w:szCs w:val="22"/>
              </w:rPr>
            </w:pPr>
            <w:r w:rsidRPr="00F6543E">
              <w:rPr>
                <w:rFonts w:cstheme="minorHAnsi"/>
                <w:color w:val="00B0F0"/>
                <w:sz w:val="22"/>
                <w:szCs w:val="22"/>
              </w:rPr>
              <w:t>Sketch lightly (no need to use a rubber to correct mistakes).</w:t>
            </w:r>
          </w:p>
        </w:tc>
        <w:tc>
          <w:tcPr>
            <w:tcW w:w="10009" w:type="dxa"/>
          </w:tcPr>
          <w:p w14:paraId="54174BEC" w14:textId="6E175FF2" w:rsidR="00A2330F" w:rsidRDefault="00821F30" w:rsidP="00ED490C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  <w:r w:rsidRPr="00821F30">
              <w:rPr>
                <w:rStyle w:val="Strong"/>
                <w:sz w:val="22"/>
                <w:szCs w:val="22"/>
                <w:u w:val="single"/>
              </w:rPr>
              <w:t>Music</w:t>
            </w:r>
          </w:p>
          <w:p w14:paraId="11C8C745" w14:textId="77777777" w:rsidR="00ED490C" w:rsidRPr="00ED490C" w:rsidRDefault="00ED490C" w:rsidP="00ED490C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</w:p>
          <w:p w14:paraId="08E82ABE" w14:textId="77777777" w:rsidR="00821F30" w:rsidRPr="00821F30" w:rsidRDefault="00821F30" w:rsidP="00821F30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  <w:r w:rsidRPr="00821F30">
              <w:rPr>
                <w:rStyle w:val="Strong"/>
                <w:sz w:val="22"/>
                <w:szCs w:val="22"/>
                <w:u w:val="single"/>
              </w:rPr>
              <w:t>Compose:</w:t>
            </w:r>
          </w:p>
          <w:p w14:paraId="4DBC6B47" w14:textId="77777777" w:rsidR="00821F30" w:rsidRPr="00821F30" w:rsidRDefault="00821F30" w:rsidP="00821F30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821F30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Create a sequence of long and short sounds</w:t>
            </w:r>
          </w:p>
          <w:p w14:paraId="68080613" w14:textId="59F5527E" w:rsidR="00821F30" w:rsidRPr="00821F30" w:rsidRDefault="00821F30" w:rsidP="00821F30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821F30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Create a mixture of different sounds (long and short, loud and quiet, high and low)</w:t>
            </w:r>
          </w:p>
          <w:p w14:paraId="16DDEB62" w14:textId="77777777" w:rsidR="00821F30" w:rsidRPr="00821F30" w:rsidRDefault="00821F30" w:rsidP="00821F30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821F30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Choose sounds to create an effect.</w:t>
            </w:r>
          </w:p>
          <w:p w14:paraId="5A9BD854" w14:textId="77777777" w:rsidR="00821F30" w:rsidRPr="00821F30" w:rsidRDefault="00821F30" w:rsidP="00821F30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821F30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Use sound to create abstract effects.</w:t>
            </w:r>
          </w:p>
          <w:p w14:paraId="27C70488" w14:textId="77777777" w:rsidR="00821F30" w:rsidRPr="00821F30" w:rsidRDefault="00821F30" w:rsidP="00821F30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821F30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Create repeated patterns with a range of instruments.</w:t>
            </w:r>
          </w:p>
          <w:p w14:paraId="3ADA3D9D" w14:textId="77777777" w:rsidR="00A2330F" w:rsidRDefault="00A2330F" w:rsidP="00821F30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</w:p>
          <w:p w14:paraId="2537DE43" w14:textId="0D502053" w:rsidR="000D414C" w:rsidRPr="00ED490C" w:rsidRDefault="000D414C" w:rsidP="00ED490C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  <w:r>
              <w:rPr>
                <w:rStyle w:val="Strong"/>
                <w:sz w:val="22"/>
                <w:szCs w:val="22"/>
                <w:u w:val="single"/>
              </w:rPr>
              <w:t>D</w:t>
            </w:r>
            <w:r>
              <w:rPr>
                <w:rStyle w:val="Strong"/>
                <w:u w:val="single"/>
              </w:rPr>
              <w:t>escribe music</w:t>
            </w:r>
            <w:r w:rsidR="00821F30" w:rsidRPr="00821F30">
              <w:rPr>
                <w:rStyle w:val="Strong"/>
                <w:sz w:val="22"/>
                <w:szCs w:val="22"/>
                <w:u w:val="single"/>
              </w:rPr>
              <w:t>:</w:t>
            </w:r>
          </w:p>
          <w:p w14:paraId="22AC9904" w14:textId="77777777" w:rsidR="000D414C" w:rsidRPr="000D414C" w:rsidRDefault="000D414C" w:rsidP="000D414C">
            <w:pPr>
              <w:rPr>
                <w:color w:val="FF0000"/>
                <w:sz w:val="22"/>
                <w:szCs w:val="22"/>
              </w:rPr>
            </w:pPr>
            <w:r w:rsidRPr="000D414C">
              <w:rPr>
                <w:color w:val="FF0000"/>
                <w:sz w:val="22"/>
                <w:szCs w:val="22"/>
              </w:rPr>
              <w:t>Identify the beat of a tune.</w:t>
            </w:r>
          </w:p>
          <w:p w14:paraId="6F033AC8" w14:textId="1BDF8336" w:rsidR="000D414C" w:rsidRPr="000D414C" w:rsidRDefault="000D414C" w:rsidP="000D414C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0D414C">
              <w:rPr>
                <w:color w:val="FF0000"/>
                <w:sz w:val="22"/>
                <w:szCs w:val="22"/>
              </w:rPr>
              <w:t>Recognise changes in timbre, dynamics and pitch.</w:t>
            </w:r>
          </w:p>
          <w:p w14:paraId="2A2EE7EE" w14:textId="77777777" w:rsidR="000D414C" w:rsidRPr="000D414C" w:rsidRDefault="000D414C" w:rsidP="000D414C">
            <w:pPr>
              <w:rPr>
                <w:rFonts w:cstheme="minorHAnsi"/>
                <w:color w:val="00B0F0"/>
                <w:sz w:val="22"/>
                <w:szCs w:val="22"/>
              </w:rPr>
            </w:pPr>
            <w:r w:rsidRPr="000D414C">
              <w:rPr>
                <w:rFonts w:cstheme="minorHAnsi"/>
                <w:color w:val="00B0F0"/>
                <w:sz w:val="22"/>
                <w:szCs w:val="22"/>
              </w:rPr>
              <w:t>Use the terms: duration, timbre, pitch, beat, tempo, texture and use of silence to describe music.</w:t>
            </w:r>
          </w:p>
          <w:p w14:paraId="4707F625" w14:textId="419E76C1" w:rsidR="000D414C" w:rsidRPr="000D414C" w:rsidRDefault="000D414C" w:rsidP="000D414C">
            <w:pPr>
              <w:rPr>
                <w:rFonts w:cstheme="minorHAnsi"/>
                <w:color w:val="00B0F0"/>
                <w:sz w:val="22"/>
                <w:szCs w:val="22"/>
              </w:rPr>
            </w:pPr>
            <w:r w:rsidRPr="000D414C">
              <w:rPr>
                <w:rFonts w:cstheme="minorHAnsi"/>
                <w:color w:val="00B0F0"/>
                <w:sz w:val="22"/>
                <w:szCs w:val="22"/>
              </w:rPr>
              <w:t>Evaluate music using musical vocabulary to identify areas of likes and dislikes.</w:t>
            </w:r>
          </w:p>
          <w:p w14:paraId="2F700F90" w14:textId="77777777" w:rsidR="00F431C7" w:rsidRDefault="000D414C" w:rsidP="000D414C">
            <w:pPr>
              <w:rPr>
                <w:rFonts w:cstheme="minorHAnsi"/>
                <w:color w:val="00B0F0"/>
                <w:sz w:val="22"/>
                <w:szCs w:val="22"/>
              </w:rPr>
            </w:pPr>
            <w:r w:rsidRPr="000D414C">
              <w:rPr>
                <w:rFonts w:cstheme="minorHAnsi"/>
                <w:color w:val="00B0F0"/>
                <w:sz w:val="22"/>
                <w:szCs w:val="22"/>
              </w:rPr>
              <w:t>Understand layers of sounds and discuss their effect on mood and feelings.</w:t>
            </w:r>
          </w:p>
          <w:p w14:paraId="3B23076E" w14:textId="77777777" w:rsidR="00ED490C" w:rsidRDefault="00ED490C" w:rsidP="00ED490C">
            <w:pPr>
              <w:rPr>
                <w:rFonts w:cstheme="minorHAnsi"/>
                <w:color w:val="00B0F0"/>
                <w:sz w:val="22"/>
                <w:szCs w:val="22"/>
              </w:rPr>
            </w:pPr>
          </w:p>
          <w:p w14:paraId="4774886A" w14:textId="77777777" w:rsidR="00ED490C" w:rsidRDefault="00ED490C" w:rsidP="00ED490C">
            <w:pPr>
              <w:jc w:val="center"/>
              <w:rPr>
                <w:rFonts w:cstheme="minorHAnsi"/>
                <w:b/>
                <w:sz w:val="22"/>
                <w:szCs w:val="22"/>
                <w:u w:val="single"/>
              </w:rPr>
            </w:pPr>
            <w:r w:rsidRPr="0032293A">
              <w:rPr>
                <w:rFonts w:cstheme="minorHAnsi"/>
                <w:b/>
                <w:sz w:val="22"/>
                <w:szCs w:val="22"/>
                <w:u w:val="single"/>
              </w:rPr>
              <w:t>ICT</w:t>
            </w:r>
          </w:p>
          <w:p w14:paraId="5CA22279" w14:textId="77777777" w:rsidR="00ED490C" w:rsidRPr="0032293A" w:rsidRDefault="00ED490C" w:rsidP="00ED490C">
            <w:pPr>
              <w:jc w:val="center"/>
              <w:rPr>
                <w:rFonts w:cstheme="minorHAnsi"/>
                <w:b/>
                <w:sz w:val="22"/>
                <w:szCs w:val="22"/>
                <w:u w:val="single"/>
              </w:rPr>
            </w:pPr>
          </w:p>
          <w:p w14:paraId="53115F3C" w14:textId="77777777" w:rsidR="00ED490C" w:rsidRPr="0032293A" w:rsidRDefault="00ED490C" w:rsidP="00ED490C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32293A">
              <w:rPr>
                <w:rFonts w:cstheme="minorHAnsi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Coding</w:t>
            </w:r>
          </w:p>
          <w:p w14:paraId="5C7F747C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Control motion by specifying the number of steps to travel, direction and turn.</w:t>
            </w:r>
          </w:p>
          <w:p w14:paraId="20A4A446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Add text strings, show and hide objects and change the features of an object.</w:t>
            </w:r>
          </w:p>
          <w:p w14:paraId="673EC222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Control when drawings appear and set the pen colour, size and shape.</w:t>
            </w:r>
          </w:p>
          <w:p w14:paraId="6DAA6EBC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 Specify user inputs (such as clicks) to control events.</w:t>
            </w:r>
          </w:p>
          <w:p w14:paraId="3E672113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Use specified screen coordinates to control movement.</w:t>
            </w:r>
          </w:p>
          <w:p w14:paraId="156CBCA2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Set the appearance of objects and create sequences of changes.</w:t>
            </w:r>
          </w:p>
          <w:p w14:paraId="078D4774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Control the shade of pens.</w:t>
            </w:r>
          </w:p>
          <w:p w14:paraId="51FAF43F" w14:textId="77777777" w:rsidR="00ED490C" w:rsidRDefault="00ED490C" w:rsidP="00ED490C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Specify conditions to trigger events.</w:t>
            </w:r>
          </w:p>
          <w:p w14:paraId="2378FD30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</w:p>
          <w:p w14:paraId="7395EE48" w14:textId="77777777" w:rsidR="00ED490C" w:rsidRPr="005F17CB" w:rsidRDefault="00ED490C" w:rsidP="00ED490C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  <w:r w:rsidRPr="005F17CB">
              <w:rPr>
                <w:rStyle w:val="Strong"/>
                <w:sz w:val="22"/>
                <w:szCs w:val="22"/>
                <w:u w:val="single"/>
              </w:rPr>
              <w:t>Connect</w:t>
            </w:r>
          </w:p>
          <w:p w14:paraId="59E323CF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Understand online risks and the age rules for sites.</w:t>
            </w:r>
          </w:p>
          <w:p w14:paraId="79E1AC83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Give examples of the risks posed by online communications.</w:t>
            </w:r>
          </w:p>
          <w:p w14:paraId="61A42881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 Understand that comments made online that are hurtful or offensive are the same as bullying.</w:t>
            </w:r>
          </w:p>
          <w:p w14:paraId="71B2D412" w14:textId="77777777" w:rsidR="00ED490C" w:rsidRPr="005F17CB" w:rsidRDefault="00ED490C" w:rsidP="00ED490C">
            <w:pPr>
              <w:jc w:val="center"/>
              <w:rPr>
                <w:rStyle w:val="Strong"/>
                <w:sz w:val="22"/>
                <w:szCs w:val="22"/>
                <w:u w:val="single"/>
              </w:rPr>
            </w:pPr>
            <w:r w:rsidRPr="005F17CB">
              <w:rPr>
                <w:rStyle w:val="Strong"/>
                <w:sz w:val="22"/>
                <w:szCs w:val="22"/>
                <w:u w:val="single"/>
              </w:rPr>
              <w:t>Communicate</w:t>
            </w:r>
          </w:p>
          <w:p w14:paraId="747EB65D" w14:textId="77777777" w:rsidR="00ED490C" w:rsidRPr="005F17CB" w:rsidRDefault="00ED490C" w:rsidP="00ED490C">
            <w:pPr>
              <w:rPr>
                <w:rStyle w:val="Strong"/>
                <w:b w:val="0"/>
                <w:bCs w:val="0"/>
                <w:sz w:val="22"/>
                <w:szCs w:val="22"/>
              </w:rPr>
            </w:pPr>
            <w:r w:rsidRPr="005F17CB">
              <w:rPr>
                <w:rStyle w:val="Strong"/>
                <w:b w:val="0"/>
                <w:bCs w:val="0"/>
                <w:color w:val="FF0000"/>
                <w:sz w:val="22"/>
                <w:szCs w:val="22"/>
              </w:rPr>
              <w:t>Use a range of applications and devices in order to communicate ideas, work and messages</w:t>
            </w:r>
            <w:r w:rsidRPr="005F17CB">
              <w:rPr>
                <w:rStyle w:val="Strong"/>
                <w:b w:val="0"/>
                <w:bCs w:val="0"/>
                <w:sz w:val="22"/>
                <w:szCs w:val="22"/>
              </w:rPr>
              <w:t>.</w:t>
            </w:r>
          </w:p>
          <w:p w14:paraId="46523661" w14:textId="62ED7D89" w:rsidR="00ED490C" w:rsidRPr="00ED490C" w:rsidRDefault="00ED490C" w:rsidP="00ED490C">
            <w:pPr>
              <w:rPr>
                <w:color w:val="00B0F0"/>
              </w:rPr>
            </w:pPr>
            <w:r w:rsidRPr="005F17CB"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Use some of the advanced features of applications and devices in order to communicate ideas, work or messages professionally</w:t>
            </w:r>
            <w:r>
              <w:rPr>
                <w:rStyle w:val="Strong"/>
                <w:b w:val="0"/>
                <w:bCs w:val="0"/>
                <w:color w:val="00B0F0"/>
                <w:sz w:val="22"/>
                <w:szCs w:val="22"/>
              </w:rPr>
              <w:t>.</w:t>
            </w:r>
          </w:p>
        </w:tc>
      </w:tr>
    </w:tbl>
    <w:p w14:paraId="6E6E4A39" w14:textId="77777777" w:rsidR="00ED490C" w:rsidRPr="00ED490C" w:rsidRDefault="00ED490C" w:rsidP="00ED490C">
      <w:pPr>
        <w:rPr>
          <w:rFonts w:cstheme="minorHAnsi"/>
          <w:sz w:val="22"/>
          <w:szCs w:val="22"/>
        </w:rPr>
      </w:pPr>
    </w:p>
    <w:sectPr w:rsidR="00ED490C" w:rsidRPr="00ED490C" w:rsidSect="007361A4">
      <w:pgSz w:w="16840" w:h="11900" w:orient="landscape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inkl Cursive Unlooped">
    <w:altName w:val="Twinkl Cursive Unlooped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5D33275"/>
    <w:multiLevelType w:val="hybridMultilevel"/>
    <w:tmpl w:val="F3A22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725C4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E5C"/>
    <w:multiLevelType w:val="hybridMultilevel"/>
    <w:tmpl w:val="AE34B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33085"/>
    <w:multiLevelType w:val="hybridMultilevel"/>
    <w:tmpl w:val="35264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D11AE"/>
    <w:multiLevelType w:val="hybridMultilevel"/>
    <w:tmpl w:val="06703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2380A"/>
    <w:multiLevelType w:val="hybridMultilevel"/>
    <w:tmpl w:val="3E023A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B0F7B"/>
    <w:multiLevelType w:val="hybridMultilevel"/>
    <w:tmpl w:val="15B4F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03F30"/>
    <w:multiLevelType w:val="hybridMultilevel"/>
    <w:tmpl w:val="8B70B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F56A5"/>
    <w:multiLevelType w:val="hybridMultilevel"/>
    <w:tmpl w:val="9A68F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443BB"/>
    <w:multiLevelType w:val="hybridMultilevel"/>
    <w:tmpl w:val="6FF6A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D421A"/>
    <w:multiLevelType w:val="hybridMultilevel"/>
    <w:tmpl w:val="5BC28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C156C"/>
    <w:multiLevelType w:val="hybridMultilevel"/>
    <w:tmpl w:val="156C3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2579F"/>
    <w:multiLevelType w:val="hybridMultilevel"/>
    <w:tmpl w:val="6CB6E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93D53"/>
    <w:multiLevelType w:val="hybridMultilevel"/>
    <w:tmpl w:val="D97052C6"/>
    <w:name w:val="WW8Num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72836"/>
    <w:multiLevelType w:val="hybridMultilevel"/>
    <w:tmpl w:val="A468B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B2445"/>
    <w:multiLevelType w:val="hybridMultilevel"/>
    <w:tmpl w:val="27FA14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C0C50"/>
    <w:multiLevelType w:val="hybridMultilevel"/>
    <w:tmpl w:val="2E920B36"/>
    <w:lvl w:ilvl="0" w:tplc="23C0CDB8">
      <w:numFmt w:val="bullet"/>
      <w:lvlText w:val="•"/>
      <w:lvlJc w:val="left"/>
      <w:pPr>
        <w:ind w:left="720" w:hanging="360"/>
      </w:pPr>
      <w:rPr>
        <w:rFonts w:ascii="Twinkl Cursive Unlooped" w:eastAsia="Times New Roman" w:hAnsi="Twinkl Cursive Unloope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43FA3"/>
    <w:multiLevelType w:val="hybridMultilevel"/>
    <w:tmpl w:val="474A4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2684F"/>
    <w:multiLevelType w:val="hybridMultilevel"/>
    <w:tmpl w:val="93A221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74309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37EF6"/>
    <w:multiLevelType w:val="hybridMultilevel"/>
    <w:tmpl w:val="0F0EE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57552"/>
    <w:multiLevelType w:val="hybridMultilevel"/>
    <w:tmpl w:val="5A1442FE"/>
    <w:lvl w:ilvl="0" w:tplc="23C0CDB8">
      <w:numFmt w:val="bullet"/>
      <w:lvlText w:val="•"/>
      <w:lvlJc w:val="left"/>
      <w:pPr>
        <w:ind w:left="720" w:hanging="360"/>
      </w:pPr>
      <w:rPr>
        <w:rFonts w:ascii="Twinkl Cursive Unlooped" w:eastAsia="Times New Roman" w:hAnsi="Twinkl Cursive Unloope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06928"/>
    <w:multiLevelType w:val="hybridMultilevel"/>
    <w:tmpl w:val="CE9E1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82562C"/>
    <w:multiLevelType w:val="hybridMultilevel"/>
    <w:tmpl w:val="3B662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2603A"/>
    <w:multiLevelType w:val="hybridMultilevel"/>
    <w:tmpl w:val="A76A12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3BE162A"/>
    <w:multiLevelType w:val="hybridMultilevel"/>
    <w:tmpl w:val="F844E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57A4D"/>
    <w:multiLevelType w:val="hybridMultilevel"/>
    <w:tmpl w:val="6464C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D5C92"/>
    <w:multiLevelType w:val="hybridMultilevel"/>
    <w:tmpl w:val="279042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0C7FD5"/>
    <w:multiLevelType w:val="hybridMultilevel"/>
    <w:tmpl w:val="A08C84A0"/>
    <w:lvl w:ilvl="0" w:tplc="23C0CDB8">
      <w:numFmt w:val="bullet"/>
      <w:lvlText w:val="•"/>
      <w:lvlJc w:val="left"/>
      <w:pPr>
        <w:ind w:left="720" w:hanging="360"/>
      </w:pPr>
      <w:rPr>
        <w:rFonts w:ascii="Twinkl Cursive Unlooped" w:eastAsia="Times New Roman" w:hAnsi="Twinkl Cursive Unloope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E045BA"/>
    <w:multiLevelType w:val="hybridMultilevel"/>
    <w:tmpl w:val="8A5C80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E71DD"/>
    <w:multiLevelType w:val="hybridMultilevel"/>
    <w:tmpl w:val="E208E40A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52710201"/>
    <w:multiLevelType w:val="hybridMultilevel"/>
    <w:tmpl w:val="228CB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7B51BF"/>
    <w:multiLevelType w:val="hybridMultilevel"/>
    <w:tmpl w:val="BBBEE358"/>
    <w:lvl w:ilvl="0" w:tplc="23C0CDB8">
      <w:numFmt w:val="bullet"/>
      <w:lvlText w:val="•"/>
      <w:lvlJc w:val="left"/>
      <w:pPr>
        <w:ind w:left="360" w:hanging="360"/>
      </w:pPr>
      <w:rPr>
        <w:rFonts w:ascii="Twinkl Cursive Unlooped" w:eastAsia="Times New Roman" w:hAnsi="Twinkl Cursive Unloope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22565D"/>
    <w:multiLevelType w:val="hybridMultilevel"/>
    <w:tmpl w:val="EDEC10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B4E066D"/>
    <w:multiLevelType w:val="multilevel"/>
    <w:tmpl w:val="6F78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BF2541"/>
    <w:multiLevelType w:val="hybridMultilevel"/>
    <w:tmpl w:val="AE7073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234732"/>
    <w:multiLevelType w:val="hybridMultilevel"/>
    <w:tmpl w:val="39A4C5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C36132"/>
    <w:multiLevelType w:val="hybridMultilevel"/>
    <w:tmpl w:val="15D4C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E4EBE"/>
    <w:multiLevelType w:val="hybridMultilevel"/>
    <w:tmpl w:val="FB442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142AB4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1A0481"/>
    <w:multiLevelType w:val="hybridMultilevel"/>
    <w:tmpl w:val="CABC0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A15A81"/>
    <w:multiLevelType w:val="hybridMultilevel"/>
    <w:tmpl w:val="05CCD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5961AA"/>
    <w:multiLevelType w:val="hybridMultilevel"/>
    <w:tmpl w:val="0D4C5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1B0113"/>
    <w:multiLevelType w:val="hybridMultilevel"/>
    <w:tmpl w:val="BA7820D2"/>
    <w:lvl w:ilvl="0" w:tplc="23C0CDB8">
      <w:numFmt w:val="bullet"/>
      <w:lvlText w:val="•"/>
      <w:lvlJc w:val="left"/>
      <w:pPr>
        <w:ind w:left="360" w:hanging="360"/>
      </w:pPr>
      <w:rPr>
        <w:rFonts w:ascii="Twinkl Cursive Unlooped" w:eastAsia="Times New Roman" w:hAnsi="Twinkl Cursive Unlooped" w:cs="Times New Roman" w:hint="default"/>
      </w:rPr>
    </w:lvl>
    <w:lvl w:ilvl="1" w:tplc="080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2" w15:restartNumberingAfterBreak="0">
    <w:nsid w:val="788277C8"/>
    <w:multiLevelType w:val="hybridMultilevel"/>
    <w:tmpl w:val="0BC85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B5F5E"/>
    <w:multiLevelType w:val="hybridMultilevel"/>
    <w:tmpl w:val="D91C7EA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4" w15:restartNumberingAfterBreak="0">
    <w:nsid w:val="7B664180"/>
    <w:multiLevelType w:val="hybridMultilevel"/>
    <w:tmpl w:val="00725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28"/>
  </w:num>
  <w:num w:numId="4">
    <w:abstractNumId w:val="37"/>
  </w:num>
  <w:num w:numId="5">
    <w:abstractNumId w:val="18"/>
  </w:num>
  <w:num w:numId="6">
    <w:abstractNumId w:val="31"/>
  </w:num>
  <w:num w:numId="7">
    <w:abstractNumId w:val="41"/>
  </w:num>
  <w:num w:numId="8">
    <w:abstractNumId w:val="27"/>
  </w:num>
  <w:num w:numId="9">
    <w:abstractNumId w:val="16"/>
  </w:num>
  <w:num w:numId="10">
    <w:abstractNumId w:val="20"/>
  </w:num>
  <w:num w:numId="11">
    <w:abstractNumId w:val="6"/>
  </w:num>
  <w:num w:numId="12">
    <w:abstractNumId w:val="4"/>
  </w:num>
  <w:num w:numId="13">
    <w:abstractNumId w:val="9"/>
  </w:num>
  <w:num w:numId="14">
    <w:abstractNumId w:val="42"/>
  </w:num>
  <w:num w:numId="15">
    <w:abstractNumId w:val="3"/>
  </w:num>
  <w:num w:numId="16">
    <w:abstractNumId w:val="8"/>
  </w:num>
  <w:num w:numId="17">
    <w:abstractNumId w:val="34"/>
  </w:num>
  <w:num w:numId="18">
    <w:abstractNumId w:val="13"/>
  </w:num>
  <w:num w:numId="19">
    <w:abstractNumId w:val="19"/>
  </w:num>
  <w:num w:numId="20">
    <w:abstractNumId w:val="14"/>
  </w:num>
  <w:num w:numId="21">
    <w:abstractNumId w:val="2"/>
  </w:num>
  <w:num w:numId="22">
    <w:abstractNumId w:val="21"/>
  </w:num>
  <w:num w:numId="23">
    <w:abstractNumId w:val="40"/>
  </w:num>
  <w:num w:numId="24">
    <w:abstractNumId w:val="39"/>
  </w:num>
  <w:num w:numId="25">
    <w:abstractNumId w:val="7"/>
  </w:num>
  <w:num w:numId="26">
    <w:abstractNumId w:val="12"/>
  </w:num>
  <w:num w:numId="27">
    <w:abstractNumId w:val="30"/>
  </w:num>
  <w:num w:numId="28">
    <w:abstractNumId w:val="11"/>
  </w:num>
  <w:num w:numId="29">
    <w:abstractNumId w:val="29"/>
  </w:num>
  <w:num w:numId="30">
    <w:abstractNumId w:val="43"/>
  </w:num>
  <w:num w:numId="31">
    <w:abstractNumId w:val="36"/>
  </w:num>
  <w:num w:numId="32">
    <w:abstractNumId w:val="22"/>
  </w:num>
  <w:num w:numId="33">
    <w:abstractNumId w:val="26"/>
  </w:num>
  <w:num w:numId="34">
    <w:abstractNumId w:val="32"/>
  </w:num>
  <w:num w:numId="35">
    <w:abstractNumId w:val="17"/>
  </w:num>
  <w:num w:numId="36">
    <w:abstractNumId w:val="0"/>
  </w:num>
  <w:num w:numId="37">
    <w:abstractNumId w:val="44"/>
  </w:num>
  <w:num w:numId="38">
    <w:abstractNumId w:val="38"/>
  </w:num>
  <w:num w:numId="39">
    <w:abstractNumId w:val="1"/>
  </w:num>
  <w:num w:numId="40">
    <w:abstractNumId w:val="10"/>
  </w:num>
  <w:num w:numId="41">
    <w:abstractNumId w:val="25"/>
  </w:num>
  <w:num w:numId="42">
    <w:abstractNumId w:val="35"/>
  </w:num>
  <w:num w:numId="43">
    <w:abstractNumId w:val="23"/>
  </w:num>
  <w:num w:numId="44">
    <w:abstractNumId w:val="15"/>
  </w:num>
  <w:num w:numId="45">
    <w:abstractNumId w:val="3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A4"/>
    <w:rsid w:val="00013A1C"/>
    <w:rsid w:val="00057298"/>
    <w:rsid w:val="00063704"/>
    <w:rsid w:val="0006439F"/>
    <w:rsid w:val="00074764"/>
    <w:rsid w:val="00082424"/>
    <w:rsid w:val="000B0A9F"/>
    <w:rsid w:val="000C4267"/>
    <w:rsid w:val="000D414C"/>
    <w:rsid w:val="000E5CD7"/>
    <w:rsid w:val="000E684E"/>
    <w:rsid w:val="00123056"/>
    <w:rsid w:val="0012439A"/>
    <w:rsid w:val="001313CE"/>
    <w:rsid w:val="00131FD1"/>
    <w:rsid w:val="00150545"/>
    <w:rsid w:val="00152485"/>
    <w:rsid w:val="00155AFF"/>
    <w:rsid w:val="00163B91"/>
    <w:rsid w:val="00186178"/>
    <w:rsid w:val="001A7694"/>
    <w:rsid w:val="001B7719"/>
    <w:rsid w:val="00203337"/>
    <w:rsid w:val="002056C2"/>
    <w:rsid w:val="00222015"/>
    <w:rsid w:val="00223B50"/>
    <w:rsid w:val="002244E4"/>
    <w:rsid w:val="00224BBA"/>
    <w:rsid w:val="00226390"/>
    <w:rsid w:val="0024595D"/>
    <w:rsid w:val="00261863"/>
    <w:rsid w:val="00271373"/>
    <w:rsid w:val="00272E98"/>
    <w:rsid w:val="00297933"/>
    <w:rsid w:val="002A6DBD"/>
    <w:rsid w:val="002C5249"/>
    <w:rsid w:val="002C5512"/>
    <w:rsid w:val="00307456"/>
    <w:rsid w:val="00307F45"/>
    <w:rsid w:val="0032293A"/>
    <w:rsid w:val="003232CC"/>
    <w:rsid w:val="00325F57"/>
    <w:rsid w:val="00350A39"/>
    <w:rsid w:val="00351361"/>
    <w:rsid w:val="00363214"/>
    <w:rsid w:val="00384FC5"/>
    <w:rsid w:val="00394647"/>
    <w:rsid w:val="00397C9E"/>
    <w:rsid w:val="003A52F8"/>
    <w:rsid w:val="003A77FD"/>
    <w:rsid w:val="003B34FA"/>
    <w:rsid w:val="003B664E"/>
    <w:rsid w:val="003D412B"/>
    <w:rsid w:val="00463790"/>
    <w:rsid w:val="00481116"/>
    <w:rsid w:val="004A715F"/>
    <w:rsid w:val="004B3B65"/>
    <w:rsid w:val="004E1CB8"/>
    <w:rsid w:val="004E5FCD"/>
    <w:rsid w:val="004F4B18"/>
    <w:rsid w:val="0050179F"/>
    <w:rsid w:val="00507770"/>
    <w:rsid w:val="00511D3C"/>
    <w:rsid w:val="00525A6A"/>
    <w:rsid w:val="00533A3E"/>
    <w:rsid w:val="00543426"/>
    <w:rsid w:val="0056430D"/>
    <w:rsid w:val="00564D25"/>
    <w:rsid w:val="0059250B"/>
    <w:rsid w:val="005A15B8"/>
    <w:rsid w:val="005A6638"/>
    <w:rsid w:val="005C2CB5"/>
    <w:rsid w:val="005F17CB"/>
    <w:rsid w:val="00600317"/>
    <w:rsid w:val="00621D2A"/>
    <w:rsid w:val="006229FC"/>
    <w:rsid w:val="00625BFF"/>
    <w:rsid w:val="00631CCD"/>
    <w:rsid w:val="006500A1"/>
    <w:rsid w:val="00653505"/>
    <w:rsid w:val="006543AF"/>
    <w:rsid w:val="006A7D77"/>
    <w:rsid w:val="006B3213"/>
    <w:rsid w:val="006B4F2B"/>
    <w:rsid w:val="006C2AEC"/>
    <w:rsid w:val="006D3358"/>
    <w:rsid w:val="006F745B"/>
    <w:rsid w:val="00706C85"/>
    <w:rsid w:val="007307C8"/>
    <w:rsid w:val="00733190"/>
    <w:rsid w:val="007361A4"/>
    <w:rsid w:val="00741871"/>
    <w:rsid w:val="0075115B"/>
    <w:rsid w:val="00754A08"/>
    <w:rsid w:val="00761C8E"/>
    <w:rsid w:val="00770144"/>
    <w:rsid w:val="00791C7A"/>
    <w:rsid w:val="007A352E"/>
    <w:rsid w:val="007C0C41"/>
    <w:rsid w:val="007D19EB"/>
    <w:rsid w:val="007D2F85"/>
    <w:rsid w:val="007E6362"/>
    <w:rsid w:val="007F25E4"/>
    <w:rsid w:val="007F3E01"/>
    <w:rsid w:val="00803FB4"/>
    <w:rsid w:val="0081090A"/>
    <w:rsid w:val="00821449"/>
    <w:rsid w:val="00821F30"/>
    <w:rsid w:val="00824B41"/>
    <w:rsid w:val="00831850"/>
    <w:rsid w:val="008407B6"/>
    <w:rsid w:val="008459F7"/>
    <w:rsid w:val="00864681"/>
    <w:rsid w:val="00866DF5"/>
    <w:rsid w:val="00867526"/>
    <w:rsid w:val="0087342D"/>
    <w:rsid w:val="00877A8A"/>
    <w:rsid w:val="00896EE8"/>
    <w:rsid w:val="008A4693"/>
    <w:rsid w:val="008A66A0"/>
    <w:rsid w:val="008A746F"/>
    <w:rsid w:val="008B25E3"/>
    <w:rsid w:val="008F1738"/>
    <w:rsid w:val="009015D9"/>
    <w:rsid w:val="00903BF1"/>
    <w:rsid w:val="00916013"/>
    <w:rsid w:val="009239F7"/>
    <w:rsid w:val="009409B3"/>
    <w:rsid w:val="0094382F"/>
    <w:rsid w:val="00970C37"/>
    <w:rsid w:val="00972426"/>
    <w:rsid w:val="00993706"/>
    <w:rsid w:val="009B5414"/>
    <w:rsid w:val="009F0BFB"/>
    <w:rsid w:val="00A052C5"/>
    <w:rsid w:val="00A06E3A"/>
    <w:rsid w:val="00A107A6"/>
    <w:rsid w:val="00A1214C"/>
    <w:rsid w:val="00A218BC"/>
    <w:rsid w:val="00A2330F"/>
    <w:rsid w:val="00A26CFA"/>
    <w:rsid w:val="00A458DC"/>
    <w:rsid w:val="00A51FD3"/>
    <w:rsid w:val="00A57F42"/>
    <w:rsid w:val="00A6516C"/>
    <w:rsid w:val="00A67365"/>
    <w:rsid w:val="00A71C37"/>
    <w:rsid w:val="00AA2CF0"/>
    <w:rsid w:val="00AE5BC8"/>
    <w:rsid w:val="00AE79FB"/>
    <w:rsid w:val="00AE7D99"/>
    <w:rsid w:val="00AF03D4"/>
    <w:rsid w:val="00B37FC5"/>
    <w:rsid w:val="00B402F3"/>
    <w:rsid w:val="00B4570D"/>
    <w:rsid w:val="00B45F5C"/>
    <w:rsid w:val="00B46414"/>
    <w:rsid w:val="00B72CE4"/>
    <w:rsid w:val="00B76C39"/>
    <w:rsid w:val="00B80FD6"/>
    <w:rsid w:val="00B81754"/>
    <w:rsid w:val="00B818F7"/>
    <w:rsid w:val="00BA3589"/>
    <w:rsid w:val="00BB0441"/>
    <w:rsid w:val="00BB4D71"/>
    <w:rsid w:val="00BC2293"/>
    <w:rsid w:val="00BD1A64"/>
    <w:rsid w:val="00BE2561"/>
    <w:rsid w:val="00BE488B"/>
    <w:rsid w:val="00BF2DA8"/>
    <w:rsid w:val="00BF7476"/>
    <w:rsid w:val="00C055E6"/>
    <w:rsid w:val="00C14F1C"/>
    <w:rsid w:val="00C51D0B"/>
    <w:rsid w:val="00C63155"/>
    <w:rsid w:val="00C65086"/>
    <w:rsid w:val="00C760B0"/>
    <w:rsid w:val="00C7718F"/>
    <w:rsid w:val="00CC055B"/>
    <w:rsid w:val="00CC73DA"/>
    <w:rsid w:val="00CD4624"/>
    <w:rsid w:val="00CD6309"/>
    <w:rsid w:val="00CD7C34"/>
    <w:rsid w:val="00CF188E"/>
    <w:rsid w:val="00CF7409"/>
    <w:rsid w:val="00D04740"/>
    <w:rsid w:val="00D14309"/>
    <w:rsid w:val="00D256DF"/>
    <w:rsid w:val="00D368D3"/>
    <w:rsid w:val="00D43BCB"/>
    <w:rsid w:val="00D6137B"/>
    <w:rsid w:val="00D62AAE"/>
    <w:rsid w:val="00D6739D"/>
    <w:rsid w:val="00D75561"/>
    <w:rsid w:val="00D962DA"/>
    <w:rsid w:val="00DA5B25"/>
    <w:rsid w:val="00DB180B"/>
    <w:rsid w:val="00DB1FEC"/>
    <w:rsid w:val="00DC1DC0"/>
    <w:rsid w:val="00DD4A56"/>
    <w:rsid w:val="00E0217B"/>
    <w:rsid w:val="00E04EF4"/>
    <w:rsid w:val="00E0576C"/>
    <w:rsid w:val="00E178C6"/>
    <w:rsid w:val="00E3655D"/>
    <w:rsid w:val="00E47C67"/>
    <w:rsid w:val="00E548F9"/>
    <w:rsid w:val="00E70150"/>
    <w:rsid w:val="00E75250"/>
    <w:rsid w:val="00EA292F"/>
    <w:rsid w:val="00EA2D8E"/>
    <w:rsid w:val="00ED2ED3"/>
    <w:rsid w:val="00ED490C"/>
    <w:rsid w:val="00ED5907"/>
    <w:rsid w:val="00EE2349"/>
    <w:rsid w:val="00F013E7"/>
    <w:rsid w:val="00F067FB"/>
    <w:rsid w:val="00F11732"/>
    <w:rsid w:val="00F12D90"/>
    <w:rsid w:val="00F21589"/>
    <w:rsid w:val="00F30B69"/>
    <w:rsid w:val="00F431C7"/>
    <w:rsid w:val="00F4597C"/>
    <w:rsid w:val="00F573EF"/>
    <w:rsid w:val="00F57427"/>
    <w:rsid w:val="00F61C07"/>
    <w:rsid w:val="00F642CB"/>
    <w:rsid w:val="00F6543E"/>
    <w:rsid w:val="00F74088"/>
    <w:rsid w:val="00F97396"/>
    <w:rsid w:val="00FD2E54"/>
    <w:rsid w:val="00FF1D20"/>
    <w:rsid w:val="00FF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95C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505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3B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B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6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361A4"/>
    <w:pPr>
      <w:spacing w:before="100" w:beforeAutospacing="1" w:after="100" w:afterAutospacing="1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2220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SubtleEmphasis">
    <w:name w:val="Subtle Emphasis"/>
    <w:basedOn w:val="DefaultParagraphFont"/>
    <w:uiPriority w:val="19"/>
    <w:qFormat/>
    <w:rsid w:val="00AA2CF0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D04740"/>
  </w:style>
  <w:style w:type="character" w:styleId="Strong">
    <w:name w:val="Strong"/>
    <w:basedOn w:val="DefaultParagraphFont"/>
    <w:uiPriority w:val="22"/>
    <w:qFormat/>
    <w:rsid w:val="00D04740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04740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D04740"/>
    <w:rPr>
      <w:i/>
      <w:iCs/>
      <w:color w:val="404040" w:themeColor="text1" w:themeTint="BF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5FC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5B9BD5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5FCD"/>
    <w:rPr>
      <w:i/>
      <w:iCs/>
      <w:color w:val="5B9BD5" w:themeColor="accent1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4B3B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4B3B6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B3B6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B3B6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0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7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Fellows</cp:lastModifiedBy>
  <cp:revision>3</cp:revision>
  <dcterms:created xsi:type="dcterms:W3CDTF">2022-01-06T20:40:00Z</dcterms:created>
  <dcterms:modified xsi:type="dcterms:W3CDTF">2022-01-06T20:53:00Z</dcterms:modified>
</cp:coreProperties>
</file>